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3A92" w14:textId="77777777" w:rsidR="008856FC" w:rsidRDefault="008856FC" w:rsidP="008856FC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8856FC" w:rsidRPr="00550316" w14:paraId="4059FB18" w14:textId="77777777" w:rsidTr="0076042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10BCF81" w14:textId="10E8E4B9" w:rsidR="008856FC" w:rsidRDefault="008856FC" w:rsidP="00760427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 wp14:anchorId="63D78863" wp14:editId="05B87839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0D2440E3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42DA00B5" w14:textId="77777777" w:rsidR="008856FC" w:rsidRPr="005703DE" w:rsidRDefault="008856FC" w:rsidP="0076042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856FC" w14:paraId="20C60F2C" w14:textId="77777777" w:rsidTr="0076042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57028B4E" w14:textId="77777777" w:rsidR="008856FC" w:rsidRDefault="008856FC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7A70309" w14:textId="77777777" w:rsidR="008856FC" w:rsidRPr="00176657" w:rsidRDefault="008856FC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14:paraId="7D2C1F9F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856FC" w14:paraId="6BCC170F" w14:textId="77777777" w:rsidTr="0076042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940E0ED" w14:textId="77777777" w:rsidR="008856FC" w:rsidRDefault="008856FC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7901CB0C" w14:textId="77777777" w:rsidR="008856FC" w:rsidRPr="0088451E" w:rsidRDefault="008856FC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54D77B3A" w14:textId="77777777" w:rsidR="008856FC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9F4140" w14:textId="77777777" w:rsidR="008856FC" w:rsidRPr="00226719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MD/ZP-31/2020</w:t>
            </w:r>
          </w:p>
          <w:p w14:paraId="1D9724A5" w14:textId="77777777" w:rsidR="008856FC" w:rsidRPr="00226719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65931A" w14:textId="77777777" w:rsidR="008856FC" w:rsidRPr="00226719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C91906" w14:textId="77777777" w:rsidR="008856FC" w:rsidRPr="00897BF7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D1C714" w14:textId="77777777" w:rsidR="008856FC" w:rsidRPr="00226719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CF4A8B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6B8F23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5F06FC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9BC025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273A09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EA4901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F8E1E" w14:textId="77777777" w:rsidR="008856FC" w:rsidRPr="0088451E" w:rsidRDefault="008856FC" w:rsidP="00760427">
            <w:pPr>
              <w:rPr>
                <w:rFonts w:ascii="Arial" w:hAnsi="Arial" w:cs="Arial"/>
                <w:b/>
                <w:bCs/>
              </w:rPr>
            </w:pPr>
          </w:p>
          <w:p w14:paraId="31FBFE2D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52BFB1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90BDBF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856FC" w:rsidRPr="00CC57E8" w14:paraId="72436022" w14:textId="77777777" w:rsidTr="00760427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14:paraId="0F9D9004" w14:textId="77777777" w:rsidR="008856FC" w:rsidRDefault="008856FC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2AAA9CC8" w14:textId="77777777" w:rsidR="008856FC" w:rsidRDefault="008856FC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14:paraId="6E4D6864" w14:textId="77777777" w:rsidR="008856FC" w:rsidRDefault="008856FC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14:paraId="2AAAA5F6" w14:textId="77777777" w:rsidR="008856FC" w:rsidRPr="0088451E" w:rsidRDefault="008856FC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FAD9BEA" w14:textId="77777777" w:rsidR="008856FC" w:rsidRPr="00CC57E8" w:rsidRDefault="008856FC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DCBE992" w14:textId="77777777" w:rsidR="008856FC" w:rsidRPr="000838F3" w:rsidRDefault="008856FC" w:rsidP="008856FC">
      <w:pPr>
        <w:jc w:val="right"/>
        <w:rPr>
          <w:rFonts w:ascii="Arial" w:hAnsi="Arial" w:cs="Arial"/>
          <w:b/>
        </w:rPr>
      </w:pPr>
    </w:p>
    <w:p w14:paraId="32CC4B33" w14:textId="77777777" w:rsidR="008856FC" w:rsidRPr="009062B5" w:rsidRDefault="008856FC" w:rsidP="008856FC">
      <w:pPr>
        <w:spacing w:line="480" w:lineRule="auto"/>
        <w:rPr>
          <w:rFonts w:ascii="Arial" w:hAnsi="Arial" w:cs="Arial"/>
          <w:b/>
        </w:rPr>
      </w:pPr>
      <w:r w:rsidRPr="009062B5">
        <w:rPr>
          <w:rFonts w:ascii="Arial" w:hAnsi="Arial" w:cs="Arial"/>
          <w:b/>
        </w:rPr>
        <w:t>Nazwa i adres Zamawiającego:</w:t>
      </w:r>
    </w:p>
    <w:p w14:paraId="626DB01A" w14:textId="77777777" w:rsidR="008856FC" w:rsidRPr="009062B5" w:rsidRDefault="008856FC" w:rsidP="008856FC">
      <w:pPr>
        <w:spacing w:line="360" w:lineRule="auto"/>
        <w:jc w:val="both"/>
        <w:rPr>
          <w:rFonts w:ascii="Arial" w:hAnsi="Arial" w:cs="Arial"/>
        </w:rPr>
      </w:pPr>
      <w:r w:rsidRPr="009062B5">
        <w:rPr>
          <w:rFonts w:ascii="Arial" w:hAnsi="Arial" w:cs="Arial"/>
          <w:b/>
        </w:rPr>
        <w:t>Miejskie Przedsiębiorstwo Oczyszczania Sp. z o. o. z siedzibą w Toruniu przy ul. Grudziądzkiej 159,</w:t>
      </w:r>
      <w:r>
        <w:rPr>
          <w:rFonts w:ascii="Arial" w:hAnsi="Arial" w:cs="Arial"/>
          <w:b/>
        </w:rPr>
        <w:t xml:space="preserve"> </w:t>
      </w:r>
      <w:r w:rsidRPr="009062B5">
        <w:rPr>
          <w:rFonts w:ascii="Arial" w:hAnsi="Arial" w:cs="Arial"/>
        </w:rPr>
        <w:t>wpisana do Krajowego Rejestru Sądowego prowadzonego przez VII Wydział Gospodarczy Sądu Rejonowego w Toruniu pod numerem 0000151221, posiadająca NIP 879-016-92-80, R</w:t>
      </w:r>
      <w:r>
        <w:rPr>
          <w:rFonts w:ascii="Arial" w:hAnsi="Arial" w:cs="Arial"/>
        </w:rPr>
        <w:t>EGON</w:t>
      </w:r>
      <w:r w:rsidRPr="009062B5">
        <w:rPr>
          <w:rFonts w:ascii="Arial" w:hAnsi="Arial" w:cs="Arial"/>
        </w:rPr>
        <w:t xml:space="preserve"> 870525973, o kapitale zakładowym wynoszącym 14 491 000 zł</w:t>
      </w:r>
    </w:p>
    <w:p w14:paraId="2509C7B7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</w:p>
    <w:p w14:paraId="033F6B09" w14:textId="77777777" w:rsidR="008856FC" w:rsidRPr="00C81646" w:rsidRDefault="008856FC" w:rsidP="008856FC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14:paraId="32F9EA8C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14:paraId="38A7D222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14:paraId="19352198" w14:textId="77777777" w:rsidR="008856FC" w:rsidRPr="00C81646" w:rsidRDefault="008856FC" w:rsidP="008856FC">
      <w:pPr>
        <w:spacing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C81646">
        <w:rPr>
          <w:rFonts w:ascii="Arial" w:hAnsi="Arial" w:cs="Arial"/>
          <w:i/>
          <w:sz w:val="16"/>
          <w:szCs w:val="16"/>
        </w:rPr>
        <w:t>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26568363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14:paraId="5FFB2529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14:paraId="40CD7893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14:paraId="259781B6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14:paraId="4057E295" w14:textId="77777777" w:rsidR="008856FC" w:rsidRPr="00C81646" w:rsidRDefault="008856FC" w:rsidP="008856FC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Pr="00C81646">
        <w:rPr>
          <w:rFonts w:ascii="Arial" w:hAnsi="Arial" w:cs="Arial"/>
          <w:i/>
          <w:sz w:val="16"/>
          <w:szCs w:val="16"/>
        </w:rPr>
        <w:t xml:space="preserve">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14:paraId="069C4234" w14:textId="77777777" w:rsidR="008856FC" w:rsidRPr="00C81646" w:rsidRDefault="008856FC" w:rsidP="008856FC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14:paraId="33A470BA" w14:textId="77777777" w:rsidR="008856FC" w:rsidRPr="00C81646" w:rsidRDefault="008856FC" w:rsidP="008856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46854D03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14:paraId="02E843D6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14:paraId="237F10C2" w14:textId="77777777" w:rsidR="008856FC" w:rsidRPr="00C81646" w:rsidRDefault="008856FC" w:rsidP="008856FC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14:paraId="5CB295CE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14:paraId="4A29DA93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14:paraId="42B311F8" w14:textId="77777777" w:rsidR="008856FC" w:rsidRPr="00C81646" w:rsidRDefault="008856FC" w:rsidP="008856FC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6AC52564" w14:textId="77777777" w:rsidR="008856FC" w:rsidRPr="00C81646" w:rsidRDefault="008856FC" w:rsidP="008856FC">
      <w:pPr>
        <w:jc w:val="both"/>
        <w:rPr>
          <w:rFonts w:ascii="Arial" w:hAnsi="Arial" w:cs="Arial"/>
        </w:rPr>
      </w:pPr>
    </w:p>
    <w:p w14:paraId="2838666A" w14:textId="77777777" w:rsidR="008856FC" w:rsidRPr="00C81646" w:rsidRDefault="008856FC" w:rsidP="008856FC">
      <w:pPr>
        <w:jc w:val="both"/>
        <w:rPr>
          <w:rFonts w:ascii="Arial" w:hAnsi="Arial" w:cs="Arial"/>
        </w:rPr>
      </w:pPr>
    </w:p>
    <w:p w14:paraId="16BDB85E" w14:textId="77777777" w:rsidR="008856FC" w:rsidRDefault="008856FC" w:rsidP="008856FC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</w:t>
      </w:r>
      <w:r w:rsidRPr="0008608C">
        <w:rPr>
          <w:rFonts w:ascii="Arial" w:hAnsi="Arial" w:cs="Arial"/>
        </w:rPr>
        <w:t xml:space="preserve">znaku </w:t>
      </w:r>
      <w:r w:rsidRPr="0008608C">
        <w:rPr>
          <w:rFonts w:ascii="Arial" w:hAnsi="Arial" w:cs="Arial"/>
          <w:b/>
          <w:bCs/>
        </w:rPr>
        <w:t>MD/ZP-31/2020</w:t>
      </w:r>
      <w:r w:rsidRPr="00C534AB">
        <w:rPr>
          <w:rFonts w:ascii="Arial" w:hAnsi="Arial" w:cs="Arial"/>
          <w:b/>
          <w:bCs/>
          <w:i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14:paraId="0756A90C" w14:textId="77777777" w:rsidR="008856FC" w:rsidRDefault="008856FC" w:rsidP="008856FC">
      <w:pPr>
        <w:tabs>
          <w:tab w:val="num" w:pos="426"/>
        </w:tabs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9FDBFF" w14:textId="77777777" w:rsidR="008856FC" w:rsidRDefault="008856FC" w:rsidP="008856FC">
      <w:pPr>
        <w:pStyle w:val="Tekstpodstawowy"/>
        <w:numPr>
          <w:ilvl w:val="1"/>
          <w:numId w:val="3"/>
        </w:numPr>
        <w:spacing w:after="0" w:line="360" w:lineRule="auto"/>
        <w:ind w:left="426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lastRenderedPageBreak/>
        <w:t xml:space="preserve">Oferuję wykonanie przedmiotu zamówienia za cenę brutto:...........................................zł </w:t>
      </w:r>
      <w:r w:rsidRPr="00B9596F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B9596F">
        <w:rPr>
          <w:rFonts w:ascii="Arial" w:hAnsi="Arial" w:cs="Arial"/>
          <w:sz w:val="20"/>
          <w:szCs w:val="20"/>
        </w:rPr>
        <w:t>...................)</w:t>
      </w:r>
      <w:r>
        <w:rPr>
          <w:rFonts w:ascii="Arial" w:hAnsi="Arial" w:cs="Arial"/>
          <w:sz w:val="20"/>
          <w:szCs w:val="20"/>
        </w:rPr>
        <w:t>, w tym ………………………………….. zł netto i ……. % VAT.</w:t>
      </w:r>
    </w:p>
    <w:p w14:paraId="69C786AC" w14:textId="77777777" w:rsidR="008856FC" w:rsidRPr="002B41C9" w:rsidRDefault="008856FC" w:rsidP="008856FC">
      <w:pPr>
        <w:pStyle w:val="Tekstpodstawowy"/>
        <w:numPr>
          <w:ilvl w:val="1"/>
          <w:numId w:val="3"/>
        </w:numPr>
        <w:spacing w:after="0" w:line="360" w:lineRule="auto"/>
        <w:ind w:left="426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B41C9">
        <w:rPr>
          <w:rFonts w:ascii="Arial" w:hAnsi="Arial" w:cs="Arial"/>
          <w:sz w:val="20"/>
          <w:szCs w:val="20"/>
        </w:rPr>
        <w:t>Oferuję zapłatę należności za wykonaną część przedmiotu umowy w terminie …… dni od daty doręczenia faktury VAT Zamawiającemu.</w:t>
      </w:r>
    </w:p>
    <w:p w14:paraId="268667CD" w14:textId="77777777" w:rsidR="008856FC" w:rsidRDefault="008856FC" w:rsidP="008856FC">
      <w:pPr>
        <w:pStyle w:val="Tekstpodstawowy"/>
        <w:numPr>
          <w:ilvl w:val="1"/>
          <w:numId w:val="3"/>
        </w:numPr>
        <w:spacing w:after="0" w:line="360" w:lineRule="auto"/>
        <w:ind w:left="426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B41C9">
        <w:rPr>
          <w:rFonts w:ascii="Arial" w:hAnsi="Arial" w:cs="Arial"/>
          <w:sz w:val="20"/>
          <w:szCs w:val="20"/>
        </w:rPr>
        <w:t>Przedmiot zamówienia zrealizuję sam / część zamówienia powierzę podwykonawcom ...........................................................................................................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0D48EBDB" w14:textId="77777777" w:rsidR="008856FC" w:rsidRPr="00732F11" w:rsidRDefault="008856FC" w:rsidP="008856FC">
      <w:pPr>
        <w:pStyle w:val="Tekstpodstawowy"/>
        <w:numPr>
          <w:ilvl w:val="1"/>
          <w:numId w:val="3"/>
        </w:numPr>
        <w:spacing w:after="0" w:line="360" w:lineRule="auto"/>
        <w:ind w:left="426" w:right="-2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32F11">
        <w:rPr>
          <w:rFonts w:ascii="Arial" w:hAnsi="Arial" w:cs="Arial"/>
          <w:sz w:val="20"/>
          <w:szCs w:val="20"/>
        </w:rPr>
        <w:t>Zobowiązujemy się do udzielenia gwarancji</w:t>
      </w:r>
      <w:r>
        <w:rPr>
          <w:rFonts w:ascii="Arial" w:hAnsi="Arial" w:cs="Arial"/>
          <w:sz w:val="20"/>
          <w:szCs w:val="20"/>
        </w:rPr>
        <w:t xml:space="preserve"> i rękojmi od wad</w:t>
      </w:r>
      <w:r w:rsidRPr="00732F11">
        <w:rPr>
          <w:rFonts w:ascii="Arial" w:hAnsi="Arial" w:cs="Arial"/>
          <w:sz w:val="20"/>
          <w:szCs w:val="20"/>
        </w:rPr>
        <w:t xml:space="preserve"> na okres</w:t>
      </w:r>
      <w:r w:rsidRPr="002B41C9">
        <w:rPr>
          <w:rFonts w:ascii="Arial" w:hAnsi="Arial" w:cs="Arial"/>
          <w:sz w:val="20"/>
          <w:szCs w:val="20"/>
        </w:rPr>
        <w:t>........................</w:t>
      </w:r>
      <w:r w:rsidRPr="00732F11">
        <w:rPr>
          <w:rFonts w:ascii="Arial" w:hAnsi="Arial" w:cs="Arial"/>
          <w:sz w:val="20"/>
          <w:szCs w:val="20"/>
        </w:rPr>
        <w:t xml:space="preserve"> miesięcy liczonych od dnia odebrania zamówienia na podstawie protokołu odbioru.</w:t>
      </w:r>
    </w:p>
    <w:p w14:paraId="418CF5DE" w14:textId="77777777" w:rsidR="008856FC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A5302A">
        <w:rPr>
          <w:rFonts w:ascii="Arial" w:hAnsi="Arial" w:cs="Arial"/>
        </w:rPr>
        <w:t>OŚWIADCZAM w trybie art. 91 ust. 3a ustawy z dnia 29 stycznia 2004 r. Prawo zamówień publicznych (tj. Dz.</w:t>
      </w:r>
      <w:r>
        <w:rPr>
          <w:rFonts w:ascii="Arial" w:hAnsi="Arial" w:cs="Arial"/>
        </w:rPr>
        <w:t xml:space="preserve"> </w:t>
      </w:r>
      <w:r w:rsidRPr="00A5302A">
        <w:rPr>
          <w:rFonts w:ascii="Arial" w:hAnsi="Arial" w:cs="Arial"/>
        </w:rPr>
        <w:t>U. z 201</w:t>
      </w:r>
      <w:r>
        <w:rPr>
          <w:rFonts w:ascii="Arial" w:hAnsi="Arial" w:cs="Arial"/>
        </w:rPr>
        <w:t>9</w:t>
      </w:r>
      <w:r w:rsidRPr="00A5302A">
        <w:rPr>
          <w:rFonts w:ascii="Arial" w:hAnsi="Arial" w:cs="Arial"/>
        </w:rPr>
        <w:t xml:space="preserve"> r. poz. 1</w:t>
      </w:r>
      <w:r>
        <w:rPr>
          <w:rFonts w:ascii="Arial" w:hAnsi="Arial" w:cs="Arial"/>
        </w:rPr>
        <w:t>843</w:t>
      </w:r>
      <w:r w:rsidRPr="00A53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zm.</w:t>
      </w:r>
      <w:r w:rsidRPr="00A5302A">
        <w:rPr>
          <w:rFonts w:ascii="Arial" w:hAnsi="Arial" w:cs="Arial"/>
        </w:rPr>
        <w:t>.), że</w:t>
      </w:r>
      <w:r w:rsidRPr="00A5302A">
        <w:rPr>
          <w:rStyle w:val="txt-new"/>
          <w:rFonts w:ascii="Arial" w:hAnsi="Arial" w:cs="Arial"/>
        </w:rPr>
        <w:t xml:space="preserve"> wybór oferty będzie/nie będzie</w:t>
      </w:r>
      <w:r w:rsidRPr="00EA7233">
        <w:rPr>
          <w:rStyle w:val="Odwoanieprzypisudolnego"/>
          <w:rFonts w:ascii="Arial" w:hAnsi="Arial" w:cs="Arial"/>
        </w:rPr>
        <w:footnoteReference w:id="4"/>
      </w:r>
      <w:r w:rsidRPr="00A5302A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A5302A">
        <w:rPr>
          <w:rFonts w:ascii="Arial" w:hAnsi="Arial" w:cs="Arial"/>
        </w:rPr>
        <w:t>:</w:t>
      </w:r>
    </w:p>
    <w:p w14:paraId="57C12029" w14:textId="77777777" w:rsidR="008856FC" w:rsidRPr="00A5302A" w:rsidRDefault="008856FC" w:rsidP="008856FC">
      <w:pPr>
        <w:pStyle w:val="Domylnaczcionkaakapitu"/>
        <w:widowControl w:val="0"/>
        <w:overflowPunct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48"/>
      </w:tblGrid>
      <w:tr w:rsidR="008856FC" w:rsidRPr="00045BD9" w14:paraId="5B4252DD" w14:textId="77777777" w:rsidTr="00760427">
        <w:tc>
          <w:tcPr>
            <w:tcW w:w="4394" w:type="dxa"/>
          </w:tcPr>
          <w:p w14:paraId="26FBAEEB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45BD9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14:paraId="20724809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45BD9">
              <w:rPr>
                <w:rFonts w:ascii="Arial" w:hAnsi="Arial" w:cs="Arial"/>
                <w:sz w:val="20"/>
                <w:szCs w:val="20"/>
                <w:lang w:val="pl-PL"/>
              </w:rPr>
              <w:t>Wartość bez kwoty podatku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(zł)</w:t>
            </w:r>
          </w:p>
        </w:tc>
      </w:tr>
      <w:tr w:rsidR="008856FC" w:rsidRPr="00045BD9" w14:paraId="72F06CD7" w14:textId="77777777" w:rsidTr="00760427">
        <w:tc>
          <w:tcPr>
            <w:tcW w:w="4394" w:type="dxa"/>
          </w:tcPr>
          <w:p w14:paraId="1A71E112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14:paraId="1DD441E3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8856FC" w:rsidRPr="00045BD9" w14:paraId="41F8FCDC" w14:textId="77777777" w:rsidTr="00760427">
        <w:tc>
          <w:tcPr>
            <w:tcW w:w="4394" w:type="dxa"/>
          </w:tcPr>
          <w:p w14:paraId="0C8C69F9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14:paraId="01CA1E4C" w14:textId="77777777" w:rsidR="008856FC" w:rsidRPr="00045BD9" w:rsidRDefault="008856FC" w:rsidP="00760427">
            <w:pPr>
              <w:pStyle w:val="Akapitzlist"/>
              <w:tabs>
                <w:tab w:val="num" w:pos="426"/>
              </w:tabs>
              <w:spacing w:before="120"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0809670F" w14:textId="77777777" w:rsidR="008856FC" w:rsidRDefault="008856FC" w:rsidP="008856FC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</w:p>
    <w:p w14:paraId="6BC35A7A" w14:textId="77777777" w:rsidR="008856FC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  <w:r>
        <w:rPr>
          <w:rFonts w:ascii="Arial" w:hAnsi="Arial" w:cs="Arial"/>
        </w:rPr>
        <w:t>.</w:t>
      </w:r>
    </w:p>
    <w:p w14:paraId="4072E4B8" w14:textId="77777777" w:rsidR="008856FC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14:paraId="12BD3DFD" w14:textId="77777777" w:rsidR="008856FC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</w:t>
      </w:r>
      <w:r>
        <w:rPr>
          <w:rFonts w:ascii="Arial" w:hAnsi="Arial" w:cs="Arial"/>
        </w:rPr>
        <w:t>,</w:t>
      </w:r>
      <w:r w:rsidRPr="005028AD">
        <w:rPr>
          <w:rFonts w:ascii="Arial" w:hAnsi="Arial" w:cs="Arial"/>
        </w:rPr>
        <w:t xml:space="preserve"> w przypadku gdyby uznano moją ofertę za najkorzystniejszą</w:t>
      </w:r>
      <w:r>
        <w:rPr>
          <w:rFonts w:ascii="Arial" w:hAnsi="Arial" w:cs="Arial"/>
        </w:rPr>
        <w:t>.</w:t>
      </w:r>
    </w:p>
    <w:p w14:paraId="00FFCFE8" w14:textId="77777777" w:rsidR="008856FC" w:rsidRPr="008F751D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r w:rsidRPr="00835042">
        <w:rPr>
          <w:rFonts w:ascii="Arial" w:hAnsi="Arial" w:cs="Arial"/>
        </w:rPr>
        <w:t>tj. Dz. U. z 201</w:t>
      </w:r>
      <w:r>
        <w:rPr>
          <w:rFonts w:ascii="Arial" w:hAnsi="Arial" w:cs="Arial"/>
        </w:rPr>
        <w:t>9</w:t>
      </w:r>
      <w:r w:rsidRPr="00835042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>843 ze zm.</w:t>
      </w:r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5028AD">
        <w:rPr>
          <w:rFonts w:ascii="Arial" w:hAnsi="Arial" w:cs="Arial"/>
        </w:rPr>
        <w:t xml:space="preserve">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14:paraId="70D7A536" w14:textId="77777777" w:rsidR="008856FC" w:rsidRPr="008F751D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8F751D">
        <w:rPr>
          <w:rFonts w:ascii="Arial" w:hAnsi="Arial" w:cs="Arial"/>
        </w:rPr>
        <w:t>Wadium (w przypadku wniesienia w formie pieniężnej) proszę zwrócić na konto: ……………………………………………………………………………………………….…………...……</w:t>
      </w:r>
    </w:p>
    <w:p w14:paraId="1BE9EFB9" w14:textId="77777777" w:rsidR="008856FC" w:rsidRDefault="008856FC" w:rsidP="008856FC">
      <w:pPr>
        <w:pStyle w:val="Domylnaczcionkaakapitu"/>
        <w:widowControl w:val="0"/>
        <w:overflowPunct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8F751D">
        <w:rPr>
          <w:rFonts w:ascii="Arial" w:hAnsi="Arial" w:cs="Arial"/>
        </w:rPr>
        <w:t>Nazwa banku Wykonawcy: ………………………………………………………………………………...</w:t>
      </w:r>
    </w:p>
    <w:p w14:paraId="789E48D2" w14:textId="77777777" w:rsidR="008856FC" w:rsidRPr="002215BD" w:rsidRDefault="008856FC" w:rsidP="008856FC">
      <w:pPr>
        <w:pStyle w:val="Domylnaczcionkaakapitu"/>
        <w:widowControl w:val="0"/>
        <w:numPr>
          <w:ilvl w:val="1"/>
          <w:numId w:val="3"/>
        </w:numPr>
        <w:overflowPunct w:val="0"/>
        <w:adjustRightInd w:val="0"/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 w:rsidRPr="002215BD">
        <w:rPr>
          <w:rFonts w:ascii="Arial" w:hAnsi="Arial" w:cs="Arial"/>
        </w:rPr>
        <w:br w:type="page"/>
      </w:r>
      <w:r w:rsidRPr="002215BD">
        <w:rPr>
          <w:rFonts w:ascii="Arial" w:hAnsi="Arial" w:cs="Arial"/>
          <w:sz w:val="21"/>
          <w:szCs w:val="21"/>
        </w:rPr>
        <w:lastRenderedPageBreak/>
        <w:t>Czy wykonawca jest mikroprzedsiębiorstwem,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2215BD">
        <w:rPr>
          <w:rFonts w:ascii="Arial" w:hAnsi="Arial" w:cs="Arial"/>
          <w:sz w:val="21"/>
          <w:szCs w:val="21"/>
        </w:rPr>
        <w:t>?</w:t>
      </w:r>
    </w:p>
    <w:p w14:paraId="6B5C9E77" w14:textId="2CF606F0" w:rsidR="008856FC" w:rsidRDefault="008856FC" w:rsidP="008856FC">
      <w:pPr>
        <w:tabs>
          <w:tab w:val="num" w:pos="426"/>
        </w:tabs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84AB1CF" wp14:editId="5846BE0E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0" t="0" r="127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36F0" w14:textId="77777777" w:rsidR="008856FC" w:rsidRDefault="008856FC" w:rsidP="008856FC">
      <w:pPr>
        <w:tabs>
          <w:tab w:val="num" w:pos="426"/>
        </w:tabs>
        <w:ind w:left="700"/>
        <w:contextualSpacing/>
      </w:pPr>
      <w:r>
        <w:rPr>
          <w:rFonts w:ascii="Calibri" w:eastAsia="Calibri" w:hAnsi="Calibri" w:cs="Calibri"/>
        </w:rPr>
        <w:t xml:space="preserve"> Tak</w:t>
      </w:r>
    </w:p>
    <w:p w14:paraId="16A06AD5" w14:textId="7C4060C5" w:rsidR="008856FC" w:rsidRDefault="008856FC" w:rsidP="008856FC">
      <w:pPr>
        <w:tabs>
          <w:tab w:val="num" w:pos="426"/>
        </w:tabs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4942EE3" wp14:editId="19C02B0D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0" t="0" r="127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F3876" w14:textId="77777777" w:rsidR="008856FC" w:rsidRDefault="008856FC" w:rsidP="008856FC">
      <w:pPr>
        <w:tabs>
          <w:tab w:val="num" w:pos="426"/>
        </w:tabs>
        <w:ind w:left="70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Nie</w:t>
      </w:r>
    </w:p>
    <w:p w14:paraId="6595BA7E" w14:textId="77777777" w:rsidR="008856FC" w:rsidRPr="001C24A3" w:rsidRDefault="008856FC" w:rsidP="008856FC">
      <w:pPr>
        <w:tabs>
          <w:tab w:val="num" w:pos="426"/>
        </w:tabs>
        <w:spacing w:line="360" w:lineRule="auto"/>
        <w:ind w:left="700"/>
        <w:contextualSpacing/>
        <w:rPr>
          <w:rFonts w:ascii="Calibri" w:eastAsia="Calibri" w:hAnsi="Calibri" w:cs="Calibri"/>
        </w:rPr>
      </w:pPr>
    </w:p>
    <w:p w14:paraId="3C205362" w14:textId="77777777" w:rsidR="008856FC" w:rsidRPr="004E7949" w:rsidRDefault="008856FC" w:rsidP="008856FC">
      <w:pPr>
        <w:pStyle w:val="NormalnyWeb"/>
        <w:numPr>
          <w:ilvl w:val="1"/>
          <w:numId w:val="3"/>
        </w:numPr>
        <w:spacing w:before="0" w:beforeAutospacing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7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14:paraId="3F2BA7C0" w14:textId="77777777" w:rsidR="008856FC" w:rsidRPr="00B9596F" w:rsidRDefault="008856FC" w:rsidP="008856FC">
      <w:pPr>
        <w:numPr>
          <w:ilvl w:val="1"/>
          <w:numId w:val="3"/>
        </w:numPr>
        <w:autoSpaceDE/>
        <w:autoSpaceDN/>
        <w:spacing w:before="120" w:line="276" w:lineRule="auto"/>
        <w:ind w:left="426" w:hanging="448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14:paraId="08CF3FBA" w14:textId="77777777" w:rsidR="008856FC" w:rsidRDefault="008856FC" w:rsidP="008856FC">
      <w:pPr>
        <w:numPr>
          <w:ilvl w:val="1"/>
          <w:numId w:val="3"/>
        </w:numPr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14:paraId="11CC8748" w14:textId="77777777" w:rsidR="008856FC" w:rsidRPr="00B9596F" w:rsidRDefault="008856FC" w:rsidP="008856FC">
      <w:pPr>
        <w:tabs>
          <w:tab w:val="num" w:pos="426"/>
        </w:tabs>
        <w:autoSpaceDE/>
        <w:autoSpaceDN/>
        <w:spacing w:before="120" w:line="276" w:lineRule="auto"/>
        <w:ind w:left="426"/>
        <w:jc w:val="both"/>
        <w:rPr>
          <w:rFonts w:ascii="Arial" w:hAnsi="Arial" w:cs="Arial"/>
        </w:rPr>
      </w:pPr>
    </w:p>
    <w:p w14:paraId="6E6E9E49" w14:textId="77777777" w:rsidR="008856FC" w:rsidRPr="00B9596F" w:rsidRDefault="008856FC" w:rsidP="008856FC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14:paraId="24BB3B26" w14:textId="77777777" w:rsidR="008856FC" w:rsidRPr="00B9596F" w:rsidRDefault="008856FC" w:rsidP="008856FC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14:paraId="3DD8F88C" w14:textId="77777777" w:rsidR="008856FC" w:rsidRDefault="008856FC" w:rsidP="008856FC">
      <w:pPr>
        <w:jc w:val="both"/>
        <w:rPr>
          <w:rFonts w:ascii="Arial" w:hAnsi="Arial" w:cs="Arial"/>
          <w:sz w:val="22"/>
          <w:szCs w:val="22"/>
        </w:rPr>
      </w:pPr>
    </w:p>
    <w:p w14:paraId="47C3E13C" w14:textId="77777777" w:rsidR="008856FC" w:rsidRDefault="008856FC" w:rsidP="008856FC">
      <w:pPr>
        <w:jc w:val="both"/>
        <w:rPr>
          <w:rFonts w:ascii="Arial" w:hAnsi="Arial" w:cs="Arial"/>
          <w:sz w:val="22"/>
          <w:szCs w:val="22"/>
        </w:rPr>
      </w:pPr>
    </w:p>
    <w:p w14:paraId="40A4947C" w14:textId="77777777" w:rsidR="008856FC" w:rsidRDefault="008856FC" w:rsidP="008856FC">
      <w:pPr>
        <w:jc w:val="both"/>
        <w:rPr>
          <w:rFonts w:ascii="Arial" w:hAnsi="Arial" w:cs="Arial"/>
          <w:sz w:val="22"/>
          <w:szCs w:val="22"/>
        </w:rPr>
      </w:pPr>
    </w:p>
    <w:p w14:paraId="04E14326" w14:textId="77777777" w:rsidR="008856FC" w:rsidRPr="00D96FD4" w:rsidRDefault="008856FC" w:rsidP="008856FC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</w:t>
      </w:r>
      <w:r>
        <w:rPr>
          <w:rFonts w:ascii="Arial" w:hAnsi="Arial" w:cs="Arial"/>
          <w:sz w:val="22"/>
          <w:szCs w:val="22"/>
        </w:rPr>
        <w:t xml:space="preserve">  </w:t>
      </w:r>
      <w:r w:rsidRPr="00D96FD4">
        <w:rPr>
          <w:rFonts w:ascii="Arial" w:hAnsi="Arial" w:cs="Arial"/>
          <w:sz w:val="22"/>
          <w:szCs w:val="22"/>
        </w:rPr>
        <w:t xml:space="preserve">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50D9C413" w14:textId="77777777" w:rsidR="008856FC" w:rsidRDefault="008856FC" w:rsidP="008856FC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</w:t>
      </w:r>
      <w:r>
        <w:rPr>
          <w:rFonts w:ascii="Arial" w:hAnsi="Arial" w:cs="Arial"/>
          <w:sz w:val="16"/>
          <w:szCs w:val="16"/>
        </w:rPr>
        <w:t>h lub imienna pieczątka i podpis)</w:t>
      </w:r>
    </w:p>
    <w:p w14:paraId="4D43DA61" w14:textId="5E47C245" w:rsidR="008856FC" w:rsidRPr="006133B9" w:rsidRDefault="008856FC" w:rsidP="008856FC">
      <w:pPr>
        <w:ind w:left="4253"/>
        <w:jc w:val="both"/>
        <w:outlineLvl w:val="0"/>
        <w:rPr>
          <w:rFonts w:ascii="Arial" w:hAnsi="Arial" w:cs="Arial"/>
        </w:rPr>
      </w:pPr>
    </w:p>
    <w:p w14:paraId="2841AD24" w14:textId="77777777" w:rsidR="00FD5243" w:rsidRDefault="00FD5243"/>
    <w:sectPr w:rsidR="00FD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6B826" w14:textId="77777777" w:rsidR="00594F35" w:rsidRDefault="00594F35" w:rsidP="008856FC">
      <w:r>
        <w:separator/>
      </w:r>
    </w:p>
  </w:endnote>
  <w:endnote w:type="continuationSeparator" w:id="0">
    <w:p w14:paraId="29FD55F5" w14:textId="77777777" w:rsidR="00594F35" w:rsidRDefault="00594F35" w:rsidP="008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4175" w14:textId="77777777" w:rsidR="00594F35" w:rsidRDefault="00594F35" w:rsidP="008856FC">
      <w:r>
        <w:separator/>
      </w:r>
    </w:p>
  </w:footnote>
  <w:footnote w:type="continuationSeparator" w:id="0">
    <w:p w14:paraId="536B4250" w14:textId="77777777" w:rsidR="00594F35" w:rsidRDefault="00594F35" w:rsidP="008856FC">
      <w:r>
        <w:continuationSeparator/>
      </w:r>
    </w:p>
  </w:footnote>
  <w:footnote w:id="1">
    <w:p w14:paraId="3F1D8E09" w14:textId="77777777" w:rsidR="008856FC" w:rsidRPr="006F2F3D" w:rsidRDefault="008856FC" w:rsidP="008856FC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14:paraId="6BDEBE17" w14:textId="77777777" w:rsidR="008856FC" w:rsidRPr="000F5A2A" w:rsidRDefault="008856FC" w:rsidP="008856FC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14:paraId="5B2F7BDA" w14:textId="77777777" w:rsidR="008856FC" w:rsidRDefault="008856FC" w:rsidP="00885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0555">
        <w:rPr>
          <w:rStyle w:val="Tekstpodstawowy2Znak"/>
          <w:rFonts w:ascii="Arial" w:hAnsi="Arial" w:cs="Arial"/>
          <w:b w:val="0"/>
          <w:sz w:val="16"/>
          <w:szCs w:val="16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14:paraId="47AF5201" w14:textId="77777777" w:rsidR="008856FC" w:rsidRPr="00C17078" w:rsidRDefault="008856FC" w:rsidP="008856FC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2BE9DB36" w14:textId="77777777" w:rsidR="008856FC" w:rsidRPr="006F2F3D" w:rsidRDefault="008856FC" w:rsidP="008856FC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</w:t>
      </w:r>
      <w:r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sz w:val="14"/>
          <w:szCs w:val="14"/>
        </w:rPr>
        <w:t>w trybie art. 8 ust. 3</w:t>
      </w:r>
      <w:r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sz w:val="14"/>
          <w:szCs w:val="14"/>
        </w:rPr>
        <w:t>ustawy należy wymienić informacje zastrzeżone stanowiące tajemnicę przedsiębiorstwa</w:t>
      </w:r>
      <w:r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sz w:val="14"/>
          <w:szCs w:val="14"/>
        </w:rPr>
        <w:t>oraz zabezpieczyć je</w:t>
      </w:r>
      <w:r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sz w:val="14"/>
          <w:szCs w:val="14"/>
        </w:rPr>
        <w:t>zgodnie z postanowieniami „SIWZ”.</w:t>
      </w:r>
    </w:p>
  </w:footnote>
  <w:footnote w:id="6">
    <w:p w14:paraId="458B8135" w14:textId="77777777" w:rsidR="008856FC" w:rsidRPr="006F2F3D" w:rsidRDefault="008856FC" w:rsidP="008856FC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14:paraId="13E898E3" w14:textId="77777777" w:rsidR="008856FC" w:rsidRPr="006F2F3D" w:rsidRDefault="008856FC" w:rsidP="008856F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5D3DECA4" w14:textId="77777777" w:rsidR="008856FC" w:rsidRPr="006F2F3D" w:rsidRDefault="008856FC" w:rsidP="008856F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2BAC47EA" w14:textId="77777777" w:rsidR="008856FC" w:rsidRPr="006F2F3D" w:rsidRDefault="008856FC" w:rsidP="008856F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c) w kategorii MŚP mikroprzedsiębiorstwo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14:paraId="0B4FAAE9" w14:textId="77777777" w:rsidR="008856FC" w:rsidRPr="006F2F3D" w:rsidRDefault="008856FC" w:rsidP="008856F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14:paraId="166A2538" w14:textId="776AFBB8" w:rsidR="008856FC" w:rsidRDefault="008856FC" w:rsidP="008856FC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213"/>
    <w:multiLevelType w:val="hybridMultilevel"/>
    <w:tmpl w:val="20BE9022"/>
    <w:lvl w:ilvl="0" w:tplc="417E1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C"/>
    <w:rsid w:val="00594F35"/>
    <w:rsid w:val="008856FC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5FB"/>
  <w15:chartTrackingRefBased/>
  <w15:docId w15:val="{173DB818-805E-4CF6-AC64-7179ED1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56F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56FC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5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56F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56FC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8856FC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885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885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56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88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2020-12-11T13:49:00Z</dcterms:created>
  <dcterms:modified xsi:type="dcterms:W3CDTF">2020-12-11T13:50:00Z</dcterms:modified>
</cp:coreProperties>
</file>