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B33D8" w:rsidRPr="00550316" w:rsidTr="00DF1C9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B33D8" w:rsidRDefault="00AB33D8" w:rsidP="00DF1C9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B33D8" w:rsidRPr="005703DE" w:rsidRDefault="00AB33D8" w:rsidP="00DF1C9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B33D8" w:rsidTr="00DF1C9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B33D8" w:rsidRDefault="00AB33D8" w:rsidP="00DF1C9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B33D8" w:rsidRPr="00176657" w:rsidRDefault="00AB33D8" w:rsidP="00DF1C9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B33D8" w:rsidTr="00DF1C9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B33D8" w:rsidRDefault="00AB33D8" w:rsidP="00DF1C9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B33D8" w:rsidRPr="0088451E" w:rsidRDefault="00AB33D8" w:rsidP="00DF1C9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B33D8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226719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OS/ZP-21/2018</w:t>
            </w:r>
          </w:p>
          <w:p w:rsidR="00AB33D8" w:rsidRPr="00226719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97BF7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226719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B33D8" w:rsidRPr="00CC57E8" w:rsidTr="00DF1C96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AB33D8" w:rsidRDefault="00AB33D8" w:rsidP="00DF1C9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</w:tc>
        <w:tc>
          <w:tcPr>
            <w:tcW w:w="2552" w:type="dxa"/>
            <w:vMerge/>
          </w:tcPr>
          <w:p w:rsidR="00AB33D8" w:rsidRPr="00CC57E8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33D8" w:rsidRPr="000838F3" w:rsidRDefault="00AB33D8" w:rsidP="00AB33D8">
      <w:pPr>
        <w:jc w:val="right"/>
        <w:rPr>
          <w:rFonts w:ascii="Arial" w:hAnsi="Arial" w:cs="Arial"/>
          <w:b/>
        </w:rPr>
      </w:pPr>
    </w:p>
    <w:p w:rsidR="00AB33D8" w:rsidRPr="00C81646" w:rsidRDefault="00AB33D8" w:rsidP="00AB33D8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AB33D8" w:rsidRPr="00C81646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13 618 000 zł</w:t>
      </w:r>
    </w:p>
    <w:p w:rsidR="00AB33D8" w:rsidRPr="00C81646" w:rsidRDefault="00AB33D8" w:rsidP="00AB33D8">
      <w:pPr>
        <w:spacing w:line="360" w:lineRule="auto"/>
        <w:rPr>
          <w:rFonts w:ascii="Arial" w:hAnsi="Arial" w:cs="Arial"/>
        </w:rPr>
      </w:pPr>
    </w:p>
    <w:p w:rsidR="00AB33D8" w:rsidRPr="00C81646" w:rsidRDefault="00AB33D8" w:rsidP="00AB33D8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AB33D8" w:rsidRPr="00C81646" w:rsidRDefault="00AB33D8" w:rsidP="00AB33D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AB33D8" w:rsidRPr="00C81646" w:rsidRDefault="00AB33D8" w:rsidP="00AB33D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AB33D8" w:rsidRPr="00C81646" w:rsidRDefault="00AB33D8" w:rsidP="00AB33D8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AB33D8" w:rsidRPr="00C81646" w:rsidRDefault="00AB33D8" w:rsidP="00AB33D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AB33D8" w:rsidRPr="00C81646" w:rsidRDefault="00AB33D8" w:rsidP="00AB33D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AB33D8" w:rsidRPr="00C81646" w:rsidRDefault="00AB33D8" w:rsidP="00AB33D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AB33D8" w:rsidRPr="00C81646" w:rsidRDefault="00AB33D8" w:rsidP="00AB33D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AB33D8" w:rsidRPr="00C81646" w:rsidRDefault="00AB33D8" w:rsidP="00AB33D8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AB33D8" w:rsidRPr="00C81646" w:rsidRDefault="00AB33D8" w:rsidP="00AB33D8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AB33D8" w:rsidRPr="00C81646" w:rsidRDefault="00AB33D8" w:rsidP="00AB33D8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AB33D8" w:rsidRPr="00C81646" w:rsidRDefault="00AB33D8" w:rsidP="00AB33D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AB33D8" w:rsidRPr="00C81646" w:rsidRDefault="00AB33D8" w:rsidP="00AB33D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AB33D8" w:rsidRPr="00C81646" w:rsidRDefault="00AB33D8" w:rsidP="00AB33D8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AB33D8" w:rsidRPr="00C81646" w:rsidRDefault="00AB33D8" w:rsidP="00AB33D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AB33D8" w:rsidRPr="00C81646" w:rsidRDefault="00AB33D8" w:rsidP="00AB33D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AB33D8" w:rsidRPr="00C81646" w:rsidRDefault="00AB33D8" w:rsidP="00AB33D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AB33D8" w:rsidRPr="00C81646" w:rsidRDefault="00AB33D8" w:rsidP="00AB33D8">
      <w:pPr>
        <w:jc w:val="both"/>
        <w:rPr>
          <w:rFonts w:ascii="Arial" w:hAnsi="Arial" w:cs="Arial"/>
        </w:rPr>
      </w:pPr>
    </w:p>
    <w:p w:rsidR="00AB33D8" w:rsidRPr="00C81646" w:rsidRDefault="00AB33D8" w:rsidP="00AB33D8">
      <w:pPr>
        <w:jc w:val="both"/>
        <w:rPr>
          <w:rFonts w:ascii="Arial" w:hAnsi="Arial" w:cs="Arial"/>
        </w:rPr>
      </w:pPr>
    </w:p>
    <w:p w:rsidR="00AB33D8" w:rsidRPr="00C81646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>
        <w:rPr>
          <w:rFonts w:ascii="Arial" w:hAnsi="Arial" w:cs="Arial"/>
          <w:b/>
          <w:bCs/>
        </w:rPr>
        <w:t xml:space="preserve">OS/ZP-21/2018 </w:t>
      </w:r>
      <w:r w:rsidRPr="00C81646">
        <w:rPr>
          <w:rFonts w:ascii="Arial" w:hAnsi="Arial" w:cs="Arial"/>
        </w:rPr>
        <w:t>na następujących warunkach:</w:t>
      </w:r>
    </w:p>
    <w:p w:rsidR="00AB33D8" w:rsidRPr="000423C4" w:rsidRDefault="00AB33D8" w:rsidP="00AB33D8">
      <w:pPr>
        <w:pStyle w:val="Tekstpodstawowy"/>
        <w:spacing w:line="36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0423C4">
        <w:rPr>
          <w:rFonts w:ascii="Arial" w:hAnsi="Arial" w:cs="Arial"/>
          <w:b/>
          <w:sz w:val="20"/>
          <w:szCs w:val="20"/>
        </w:rPr>
        <w:t xml:space="preserve">1. Część 1: </w:t>
      </w:r>
      <w:r w:rsidRPr="0025116C">
        <w:rPr>
          <w:rFonts w:ascii="Arial" w:hAnsi="Arial" w:cs="Arial"/>
          <w:b/>
          <w:sz w:val="20"/>
          <w:szCs w:val="20"/>
        </w:rPr>
        <w:t xml:space="preserve">Dostawa ogumienia do pojazdów samochodowych,  maszyn budowlanych  </w:t>
      </w:r>
      <w:r w:rsidRPr="0025116C">
        <w:rPr>
          <w:rFonts w:ascii="Arial" w:hAnsi="Arial" w:cs="Arial"/>
          <w:b/>
          <w:sz w:val="20"/>
          <w:szCs w:val="20"/>
        </w:rPr>
        <w:br/>
        <w:t>przemysłowych oraz ciągników i maszyn rolniczych</w:t>
      </w:r>
      <w:r>
        <w:rPr>
          <w:rFonts w:ascii="Arial" w:hAnsi="Arial" w:cs="Arial"/>
          <w:b/>
          <w:sz w:val="20"/>
          <w:szCs w:val="20"/>
        </w:rPr>
        <w:t>:</w:t>
      </w:r>
    </w:p>
    <w:p w:rsidR="00AB33D8" w:rsidRPr="002C1BF7" w:rsidRDefault="00AB33D8" w:rsidP="00AB33D8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Pr="002C1BF7">
        <w:rPr>
          <w:rFonts w:ascii="Arial" w:hAnsi="Arial" w:cs="Arial"/>
          <w:sz w:val="20"/>
          <w:szCs w:val="20"/>
        </w:rPr>
        <w:br/>
        <w:t>(słownie złotych: 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2C1BF7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2C1BF7">
        <w:rPr>
          <w:rFonts w:ascii="Arial" w:hAnsi="Arial" w:cs="Arial"/>
          <w:sz w:val="20"/>
          <w:szCs w:val="20"/>
        </w:rPr>
        <w:t>............................).</w:t>
      </w:r>
    </w:p>
    <w:p w:rsidR="00AB33D8" w:rsidRPr="00994EEC" w:rsidRDefault="00AB33D8" w:rsidP="00AB33D8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>Powyższa cena została obliczona zgodnie z poniższą tabelą:</w:t>
      </w:r>
    </w:p>
    <w:tbl>
      <w:tblPr>
        <w:tblpPr w:leftFromText="141" w:rightFromText="141" w:vertAnchor="text" w:horzAnchor="margin" w:tblpXSpec="center" w:tblpY="19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18"/>
        <w:gridCol w:w="3090"/>
        <w:gridCol w:w="1275"/>
        <w:gridCol w:w="1276"/>
        <w:gridCol w:w="1276"/>
        <w:gridCol w:w="992"/>
        <w:gridCol w:w="1276"/>
        <w:gridCol w:w="1134"/>
      </w:tblGrid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Pr="00994EEC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4EE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3D8" w:rsidRDefault="00AB33D8" w:rsidP="00DF1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9B5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913BE0" w:rsidRDefault="00AB33D8" w:rsidP="00DF1C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3BE0">
              <w:rPr>
                <w:rFonts w:ascii="Arial" w:hAnsi="Arial" w:cs="Arial"/>
                <w:b/>
                <w:sz w:val="14"/>
                <w:szCs w:val="14"/>
              </w:rPr>
              <w:t>Wielkość zamówienia</w:t>
            </w:r>
          </w:p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E0">
              <w:rPr>
                <w:rFonts w:ascii="Arial" w:hAnsi="Arial" w:cs="Arial"/>
                <w:b/>
                <w:sz w:val="14"/>
                <w:szCs w:val="14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83582B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582B">
              <w:rPr>
                <w:rFonts w:ascii="Arial" w:hAnsi="Arial" w:cs="Arial"/>
                <w:b/>
                <w:sz w:val="16"/>
                <w:szCs w:val="16"/>
              </w:rPr>
              <w:t>Cena jednostkowa netto w zł</w:t>
            </w:r>
          </w:p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994EEC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EC">
              <w:rPr>
                <w:rFonts w:ascii="Arial" w:hAnsi="Arial" w:cs="Arial"/>
                <w:b/>
                <w:sz w:val="16"/>
                <w:szCs w:val="16"/>
              </w:rPr>
              <w:t>Wartość netto w zł</w:t>
            </w:r>
          </w:p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Pr="00994EEC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EC">
              <w:rPr>
                <w:rFonts w:ascii="Arial" w:hAnsi="Arial" w:cs="Arial"/>
                <w:b/>
                <w:sz w:val="16"/>
                <w:szCs w:val="16"/>
              </w:rPr>
              <w:t>Stawka podatku</w:t>
            </w:r>
          </w:p>
          <w:p w:rsidR="00AB33D8" w:rsidRPr="00994EEC" w:rsidRDefault="00AB33D8" w:rsidP="00DF1C96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EC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3D8" w:rsidRDefault="00AB33D8" w:rsidP="00DF1C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3D8" w:rsidRPr="00994EEC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brutto 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EC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82B">
              <w:rPr>
                <w:rFonts w:ascii="Arial" w:hAnsi="Arial" w:cs="Arial"/>
                <w:b/>
                <w:sz w:val="14"/>
                <w:szCs w:val="14"/>
              </w:rPr>
              <w:t>[miesiące]</w:t>
            </w: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994EEC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4EE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582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582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582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582B">
              <w:rPr>
                <w:rFonts w:ascii="Arial" w:hAnsi="Arial" w:cs="Arial"/>
                <w:b/>
                <w:sz w:val="16"/>
                <w:szCs w:val="16"/>
              </w:rPr>
              <w:t>E=CxD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582B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582B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>=E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+(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ExF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582B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</w:tr>
      <w:tr w:rsidR="00AB33D8" w:rsidRPr="0025116C" w:rsidTr="00DF1C9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tabs>
                <w:tab w:val="left" w:pos="12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16C">
              <w:rPr>
                <w:rFonts w:ascii="Arial" w:hAnsi="Arial" w:cs="Arial"/>
                <w:b/>
                <w:sz w:val="16"/>
                <w:szCs w:val="16"/>
              </w:rPr>
              <w:t>Opony bezdętkowe radialne samochodowe</w:t>
            </w:r>
          </w:p>
        </w:tc>
      </w:tr>
      <w:tr w:rsidR="00AB33D8" w:rsidRPr="0025116C" w:rsidTr="00DF1C96">
        <w:trPr>
          <w:trHeight w:val="1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 xml:space="preserve">Rozmiar 315/80 R 22.5 na oś napędową bieżnik budowlany kierunkowy, bieżnikowana (regenerowana) E-9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315/80 R 22.5 na oś kierowaną nowa LM216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 xml:space="preserve">Rozmiar 295/80 R 22,5 na oś napędową bieżnik budowlany kierunkowy, bieżnikowana (regenerowana) E9                             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 xml:space="preserve">Oferowany typ bieżnika………………….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295/80 R 22.5 na oś kierowaną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nowa   LM216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315/70 R 22.5 na oś napędową bieżnik budowlany kierunkowy bieżnikowana (regenerowana) E9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315/70 R 22.5 na oś kierowaną nowa LM 117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11 R 22,5 na oś napędową bieżnik budowlany kierunkowy bieżnikowana(regenerowana) E1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11 R 22.5 na oś kierowaną    nowa LM 216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 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275/70 R22.5 na oś napędową bieżnik budowlany kierunkowy bieżnikowana (regenerowana) E5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275/70 R22.5 na oś kierowaną nowa FR2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265/70 R19.5 na oś napędową bieżnik budowlany kierunkowy bieżnikowana (regenerowana) E1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265/70 R19.5 na oś kierowaną nowa F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285/70 R19.5 na oś napędową bieżnik budowlany kierunkowy bieżnikowana (regenerowana) E-1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285/70 R19.5 na oś kierowaną nowa FH 100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195/70R 15C uniwersalna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195/80 R14C uniwersalna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205/75 R16C uniwersalna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rPr>
          <w:trHeight w:val="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lastRenderedPageBreak/>
              <w:t>18.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185/80 R15C zimowa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185/80 R14C zimowa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 xml:space="preserve">Oferowany typ bieżnika…………………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215/70 R15C uniwersalna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165/80 R13 zimowa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155/80 R13 uniwersalna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185/75 R14C uniwersalna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165/70 R14 uniwersalna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10 R22.5 na oś kierowaną nowa Plus 144/142MTL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225/75 R16C uniwersalna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 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215/70 R15C uniwersalna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 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225/70 R15C uniwersalna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 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225/70 R15C zimowa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 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215/65 R16C uniwersalna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 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215/65 R16C zimowa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 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195/65 R15 uniwersalna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 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195/65 R15 zimowa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 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495"/>
                <w:tab w:val="left" w:pos="6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16C">
              <w:rPr>
                <w:rFonts w:ascii="Arial" w:hAnsi="Arial" w:cs="Arial"/>
                <w:b/>
                <w:sz w:val="16"/>
                <w:szCs w:val="16"/>
              </w:rPr>
              <w:t>Opony dętkowe radialne samochodowe</w:t>
            </w: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9.00 R20 na oś kierowaną nowa DT 14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9.00 R20 na oś napędową nowa IN-142B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rPr>
          <w:trHeight w:val="6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11.00 R20 nowa uniwersalna  I-111A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16C">
              <w:rPr>
                <w:rFonts w:ascii="Arial" w:hAnsi="Arial" w:cs="Arial"/>
                <w:b/>
                <w:sz w:val="16"/>
                <w:szCs w:val="16"/>
              </w:rPr>
              <w:t>Opony dętkowe ciągnikowe, rolnicze, budowlane, przemysłowe</w:t>
            </w: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16.9 R34 napędowa traktorowa AN21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rPr>
          <w:trHeight w:val="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 14,9-28  napędowa traktorowa TD02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rPr>
          <w:trHeight w:val="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16.9-28 napędowa traktorowa TD02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rPr>
          <w:trHeight w:val="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16.9-24 napędowa traktorowa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11.2-20 napędowa traktorowa FB35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210/80 R16 napędowa traktorowa F325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16,9-24 napędowa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traktorowa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 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 xml:space="preserve">Rozmiar 10-16,5 prowadząca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Traktorowa NHS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 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6.00-16 prowadząca traktorowa ANP7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7.50-20 prowadząca traktorowa TF01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lastRenderedPageBreak/>
              <w:t>47.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7.50-16 prowadząca traktorowa TF03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14.00-24 budowlana ładowarka L3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rPr>
          <w:trHeight w:val="7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19.5L-24 budowlana ładowarka T105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10.0/75-15.3 rolnicza AM10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215/75 R17.5 TH2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6.50 R10   14PR przemysłowa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7.50 R15    16PR przemysłowa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225/75 R10  HT przemysłowe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7.00 R12 16PR  przemysłowe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Oferowany typ bieżnika………………….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Rozmiar200x50-10 opony pełne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15x4 1/2x8 opony pełne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tabs>
                <w:tab w:val="left" w:pos="75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75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16C">
              <w:rPr>
                <w:rFonts w:ascii="Arial" w:hAnsi="Arial" w:cs="Arial"/>
                <w:b/>
                <w:sz w:val="16"/>
                <w:szCs w:val="16"/>
              </w:rPr>
              <w:t>Dętki samochodowe ,ciągnikowe i do przyczep</w:t>
            </w: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58..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600-16.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7.50-15.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900/20 z wymiennym zaworem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1100/20  z wymiennym zaworem.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10,0/75-15,3.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 14,00-24.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 14,9-28.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165/13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8" w:rsidRPr="00FE52A4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650-10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7.50-20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225/75 -10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16/70-20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 7.00-12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16C">
              <w:rPr>
                <w:rFonts w:ascii="Arial" w:hAnsi="Arial" w:cs="Arial"/>
                <w:b/>
                <w:sz w:val="16"/>
                <w:szCs w:val="16"/>
              </w:rPr>
              <w:t>Ochraniacze dętek</w:t>
            </w: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  E-20.  9.00-20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 F-20.   1.100-20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  C-10.  6.50-10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             225/70-10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Rozmiar              16/70-20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25116C" w:rsidTr="00DF1C96">
        <w:trPr>
          <w:trHeight w:val="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116C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8" w:rsidRPr="0025116C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B33D8" w:rsidRPr="0025116C" w:rsidRDefault="00AB33D8" w:rsidP="00AB33D8">
      <w:pPr>
        <w:ind w:firstLine="708"/>
        <w:rPr>
          <w:b/>
          <w:sz w:val="16"/>
          <w:szCs w:val="16"/>
        </w:rPr>
      </w:pPr>
    </w:p>
    <w:p w:rsidR="00AB33D8" w:rsidRPr="0083582B" w:rsidRDefault="00AB33D8" w:rsidP="00AB33D8">
      <w:pPr>
        <w:rPr>
          <w:b/>
          <w:sz w:val="16"/>
          <w:szCs w:val="16"/>
        </w:rPr>
      </w:pPr>
      <w:r w:rsidRPr="0083582B">
        <w:rPr>
          <w:b/>
          <w:sz w:val="16"/>
          <w:szCs w:val="16"/>
        </w:rPr>
        <w:t>Uwaga !</w:t>
      </w:r>
    </w:p>
    <w:p w:rsidR="00AB33D8" w:rsidRPr="0083582B" w:rsidRDefault="00AB33D8" w:rsidP="00AB33D8">
      <w:pPr>
        <w:jc w:val="both"/>
        <w:rPr>
          <w:sz w:val="16"/>
          <w:szCs w:val="16"/>
        </w:rPr>
      </w:pPr>
      <w:r w:rsidRPr="0083582B">
        <w:rPr>
          <w:sz w:val="16"/>
          <w:szCs w:val="16"/>
        </w:rPr>
        <w:t xml:space="preserve">Wykonawca zobowiązany jest do zaoferowania opon o tej samej konstrukcji karkasu i tej samej </w:t>
      </w:r>
      <w:proofErr w:type="spellStart"/>
      <w:r w:rsidRPr="0083582B">
        <w:rPr>
          <w:sz w:val="16"/>
          <w:szCs w:val="16"/>
        </w:rPr>
        <w:t>rzeżbie</w:t>
      </w:r>
      <w:proofErr w:type="spellEnd"/>
      <w:r w:rsidRPr="0083582B">
        <w:rPr>
          <w:sz w:val="16"/>
          <w:szCs w:val="16"/>
        </w:rPr>
        <w:t xml:space="preserve"> bieżnika co wykazane opony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83582B">
        <w:rPr>
          <w:sz w:val="16"/>
          <w:szCs w:val="16"/>
        </w:rPr>
        <w:t>w „Opisie przedmiotu zamówienia” – wynika to z konieczności doboru zakupionych opon, do już zamontowanych opon na samochodach Zamawiającego . Prawo o ruchu drogowym (</w:t>
      </w:r>
      <w:proofErr w:type="spellStart"/>
      <w:r w:rsidRPr="0083582B">
        <w:rPr>
          <w:sz w:val="16"/>
          <w:szCs w:val="16"/>
        </w:rPr>
        <w:t>t.j</w:t>
      </w:r>
      <w:proofErr w:type="spellEnd"/>
      <w:r w:rsidRPr="0083582B">
        <w:rPr>
          <w:sz w:val="16"/>
          <w:szCs w:val="16"/>
        </w:rPr>
        <w:t xml:space="preserve">. </w:t>
      </w:r>
      <w:proofErr w:type="spellStart"/>
      <w:r w:rsidRPr="0083582B">
        <w:rPr>
          <w:sz w:val="16"/>
          <w:szCs w:val="16"/>
        </w:rPr>
        <w:t>Dz.U</w:t>
      </w:r>
      <w:proofErr w:type="spellEnd"/>
      <w:r w:rsidRPr="0083582B">
        <w:rPr>
          <w:sz w:val="16"/>
          <w:szCs w:val="16"/>
        </w:rPr>
        <w:t>. z 201</w:t>
      </w:r>
      <w:r>
        <w:rPr>
          <w:sz w:val="16"/>
          <w:szCs w:val="16"/>
        </w:rPr>
        <w:t>8</w:t>
      </w:r>
      <w:r w:rsidRPr="0083582B">
        <w:rPr>
          <w:sz w:val="16"/>
          <w:szCs w:val="16"/>
        </w:rPr>
        <w:t xml:space="preserve"> r. poz.1</w:t>
      </w:r>
      <w:r>
        <w:rPr>
          <w:sz w:val="16"/>
          <w:szCs w:val="16"/>
        </w:rPr>
        <w:t>990</w:t>
      </w:r>
      <w:r w:rsidRPr="0083582B">
        <w:rPr>
          <w:sz w:val="16"/>
          <w:szCs w:val="16"/>
        </w:rPr>
        <w:t xml:space="preserve">) wymaga aby każdy pojazd był wyposażony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83582B">
        <w:rPr>
          <w:sz w:val="16"/>
          <w:szCs w:val="16"/>
        </w:rPr>
        <w:t xml:space="preserve">w obrębie jednej osi, w opony o tej samej konstrukcji karkasu i tej samej </w:t>
      </w:r>
      <w:proofErr w:type="spellStart"/>
      <w:r w:rsidRPr="0083582B">
        <w:rPr>
          <w:sz w:val="16"/>
          <w:szCs w:val="16"/>
        </w:rPr>
        <w:t>rzeżbie</w:t>
      </w:r>
      <w:proofErr w:type="spellEnd"/>
      <w:r w:rsidRPr="0083582B">
        <w:rPr>
          <w:sz w:val="16"/>
          <w:szCs w:val="16"/>
        </w:rPr>
        <w:t xml:space="preserve"> bieżnika.</w:t>
      </w:r>
    </w:p>
    <w:p w:rsidR="00AB33D8" w:rsidRDefault="00AB33D8" w:rsidP="00AB33D8">
      <w:pPr>
        <w:rPr>
          <w:sz w:val="28"/>
          <w:szCs w:val="28"/>
        </w:rPr>
      </w:pPr>
    </w:p>
    <w:p w:rsidR="00AB33D8" w:rsidRPr="004E2498" w:rsidRDefault="00AB33D8" w:rsidP="00AB33D8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Na przedmiot zamówienia oferuję gwarancję w wymiarze</w:t>
      </w:r>
      <w:r w:rsidRPr="009C62C4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…. miesięcy od dnia odbioru przedmiotu zamówienia.</w:t>
      </w:r>
    </w:p>
    <w:p w:rsidR="00AB33D8" w:rsidRPr="00C00058" w:rsidRDefault="00AB33D8" w:rsidP="00AB33D8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4E2498">
        <w:rPr>
          <w:rFonts w:ascii="Arial" w:hAnsi="Arial" w:cs="Arial"/>
          <w:lang w:val="de-DE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4E2498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3"/>
      </w:r>
    </w:p>
    <w:p w:rsidR="00AB33D8" w:rsidRPr="0025116C" w:rsidRDefault="00AB33D8" w:rsidP="00AB33D8">
      <w:pPr>
        <w:tabs>
          <w:tab w:val="left" w:pos="6240"/>
        </w:tabs>
        <w:rPr>
          <w:sz w:val="28"/>
          <w:szCs w:val="28"/>
        </w:rPr>
      </w:pPr>
    </w:p>
    <w:p w:rsidR="00AB33D8" w:rsidRPr="00695B66" w:rsidRDefault="00AB33D8" w:rsidP="00AB33D8">
      <w:pPr>
        <w:pStyle w:val="Tekstpodstawowy"/>
        <w:spacing w:line="36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695B66">
        <w:rPr>
          <w:rFonts w:ascii="Arial" w:hAnsi="Arial" w:cs="Arial"/>
          <w:b/>
          <w:sz w:val="20"/>
          <w:szCs w:val="20"/>
        </w:rPr>
        <w:lastRenderedPageBreak/>
        <w:t xml:space="preserve">2. Część 2: </w:t>
      </w:r>
      <w:r w:rsidRPr="004926E0">
        <w:rPr>
          <w:rFonts w:ascii="Arial" w:hAnsi="Arial" w:cs="Arial"/>
          <w:b/>
          <w:sz w:val="20"/>
          <w:szCs w:val="20"/>
        </w:rPr>
        <w:t xml:space="preserve">Dostawa ogumienie  do ładowarek  pracujących w ciężkich warunkach  </w:t>
      </w:r>
      <w:r w:rsidRPr="004926E0">
        <w:rPr>
          <w:rFonts w:ascii="Arial" w:hAnsi="Arial" w:cs="Arial"/>
          <w:b/>
          <w:sz w:val="20"/>
          <w:szCs w:val="20"/>
        </w:rPr>
        <w:br/>
        <w:t>z bieżnikiem o skalnym wzorze i w jodełkę</w:t>
      </w:r>
      <w:r>
        <w:rPr>
          <w:rFonts w:ascii="Arial" w:hAnsi="Arial" w:cs="Arial"/>
          <w:b/>
          <w:sz w:val="20"/>
          <w:szCs w:val="20"/>
        </w:rPr>
        <w:t>:</w:t>
      </w:r>
    </w:p>
    <w:p w:rsidR="00AB33D8" w:rsidRPr="002C1BF7" w:rsidRDefault="00AB33D8" w:rsidP="00AB33D8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Pr="002C1BF7">
        <w:rPr>
          <w:rFonts w:ascii="Arial" w:hAnsi="Arial" w:cs="Arial"/>
          <w:sz w:val="20"/>
          <w:szCs w:val="20"/>
        </w:rPr>
        <w:br/>
        <w:t>(słownie złotych: 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2C1BF7">
        <w:rPr>
          <w:rFonts w:ascii="Arial" w:hAnsi="Arial" w:cs="Arial"/>
          <w:sz w:val="20"/>
          <w:szCs w:val="20"/>
        </w:rPr>
        <w:t>.......................................................).</w:t>
      </w:r>
    </w:p>
    <w:p w:rsidR="00AB33D8" w:rsidRDefault="00AB33D8" w:rsidP="00AB33D8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>Powyższa cena została obli</w:t>
      </w:r>
      <w:r>
        <w:rPr>
          <w:rFonts w:ascii="Arial" w:hAnsi="Arial" w:cs="Arial"/>
          <w:sz w:val="20"/>
          <w:szCs w:val="20"/>
        </w:rPr>
        <w:t>czona zgodnie z poniższą tabelą</w:t>
      </w:r>
    </w:p>
    <w:tbl>
      <w:tblPr>
        <w:tblpPr w:leftFromText="141" w:rightFromText="141" w:vertAnchor="text" w:horzAnchor="margin" w:tblpXSpec="center" w:tblpY="19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406"/>
        <w:gridCol w:w="1263"/>
        <w:gridCol w:w="11"/>
        <w:gridCol w:w="1277"/>
        <w:gridCol w:w="1134"/>
        <w:gridCol w:w="142"/>
        <w:gridCol w:w="992"/>
        <w:gridCol w:w="1276"/>
        <w:gridCol w:w="1134"/>
      </w:tblGrid>
      <w:tr w:rsidR="00AB33D8" w:rsidRPr="0083582B" w:rsidTr="00DF1C9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Pr="00994EEC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4EE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3D8" w:rsidRDefault="00AB33D8" w:rsidP="00DF1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9B5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E805CE" w:rsidRDefault="00AB33D8" w:rsidP="00DF1C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5CE">
              <w:rPr>
                <w:rFonts w:ascii="Arial" w:hAnsi="Arial" w:cs="Arial"/>
                <w:b/>
                <w:sz w:val="14"/>
                <w:szCs w:val="14"/>
              </w:rPr>
              <w:t>Wielkość zamówienia</w:t>
            </w:r>
          </w:p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5CE">
              <w:rPr>
                <w:rFonts w:ascii="Arial" w:hAnsi="Arial" w:cs="Arial"/>
                <w:b/>
                <w:sz w:val="14"/>
                <w:szCs w:val="14"/>
              </w:rPr>
              <w:t>[szt.]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83582B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582B">
              <w:rPr>
                <w:rFonts w:ascii="Arial" w:hAnsi="Arial" w:cs="Arial"/>
                <w:b/>
                <w:sz w:val="16"/>
                <w:szCs w:val="16"/>
              </w:rPr>
              <w:t>Cena jednostkowa netto w zł</w:t>
            </w:r>
          </w:p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994EEC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EC">
              <w:rPr>
                <w:rFonts w:ascii="Arial" w:hAnsi="Arial" w:cs="Arial"/>
                <w:b/>
                <w:sz w:val="16"/>
                <w:szCs w:val="16"/>
              </w:rPr>
              <w:t>Wartość netto w zł</w:t>
            </w:r>
          </w:p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25116C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25116C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Pr="00994EEC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EC">
              <w:rPr>
                <w:rFonts w:ascii="Arial" w:hAnsi="Arial" w:cs="Arial"/>
                <w:b/>
                <w:sz w:val="16"/>
                <w:szCs w:val="16"/>
              </w:rPr>
              <w:t>Stawka podatku</w:t>
            </w:r>
          </w:p>
          <w:p w:rsidR="00AB33D8" w:rsidRPr="00994EEC" w:rsidRDefault="00AB33D8" w:rsidP="00DF1C96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EC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AB33D8" w:rsidRPr="0025116C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Default="00AB33D8" w:rsidP="00DF1C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3D8" w:rsidRDefault="00AB33D8" w:rsidP="00DF1C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3D8" w:rsidRPr="00994EEC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brutto 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EC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82B">
              <w:rPr>
                <w:rFonts w:ascii="Arial" w:hAnsi="Arial" w:cs="Arial"/>
                <w:b/>
                <w:sz w:val="14"/>
                <w:szCs w:val="14"/>
              </w:rPr>
              <w:t>[miesiące]</w:t>
            </w:r>
          </w:p>
        </w:tc>
      </w:tr>
      <w:tr w:rsidR="00AB33D8" w:rsidRPr="0083582B" w:rsidTr="00DF1C9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994EEC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4EE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582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582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582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582B">
              <w:rPr>
                <w:rFonts w:ascii="Arial" w:hAnsi="Arial" w:cs="Arial"/>
                <w:b/>
                <w:sz w:val="16"/>
                <w:szCs w:val="16"/>
              </w:rPr>
              <w:t>E=CxD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582B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582B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>=E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+(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ExF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83582B" w:rsidRDefault="00AB33D8" w:rsidP="00DF1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582B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</w:tr>
      <w:tr w:rsidR="00AB33D8" w:rsidRPr="004926E0" w:rsidTr="00DF1C96">
        <w:tc>
          <w:tcPr>
            <w:tcW w:w="11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26E0">
              <w:rPr>
                <w:rFonts w:ascii="Arial" w:hAnsi="Arial" w:cs="Arial"/>
                <w:b/>
                <w:sz w:val="16"/>
                <w:szCs w:val="16"/>
              </w:rPr>
              <w:t>Opony  do ładowarek</w:t>
            </w:r>
          </w:p>
        </w:tc>
      </w:tr>
      <w:tr w:rsidR="00AB33D8" w:rsidRPr="004926E0" w:rsidTr="00DF1C96">
        <w:trPr>
          <w:trHeight w:val="1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4926E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4926E0">
              <w:rPr>
                <w:rFonts w:ascii="Arial" w:hAnsi="Arial" w:cs="Arial"/>
                <w:sz w:val="16"/>
                <w:szCs w:val="16"/>
              </w:rPr>
              <w:t xml:space="preserve">Rozmiar 20.5 R25 Opona  o skalnym wzorze bieżnika L5 </w:t>
            </w:r>
            <w:proofErr w:type="spellStart"/>
            <w:r w:rsidRPr="004926E0">
              <w:rPr>
                <w:rFonts w:ascii="Arial" w:hAnsi="Arial" w:cs="Arial"/>
                <w:sz w:val="16"/>
                <w:szCs w:val="16"/>
              </w:rPr>
              <w:t>premium</w:t>
            </w:r>
            <w:proofErr w:type="spellEnd"/>
            <w:r w:rsidRPr="004926E0">
              <w:rPr>
                <w:rFonts w:ascii="Arial" w:hAnsi="Arial" w:cs="Arial"/>
                <w:sz w:val="16"/>
                <w:szCs w:val="16"/>
              </w:rPr>
              <w:t xml:space="preserve">. Min. wysokość bieżnika 74 mm, średnica całkowita opony min. 1540 mm, szerokość opony (mierzona na bieżniku) min. 510 </w:t>
            </w:r>
            <w:proofErr w:type="spellStart"/>
            <w:r w:rsidRPr="004926E0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  <w:r w:rsidRPr="004926E0">
              <w:rPr>
                <w:rFonts w:ascii="Arial" w:hAnsi="Arial" w:cs="Arial"/>
                <w:sz w:val="16"/>
                <w:szCs w:val="16"/>
              </w:rPr>
              <w:t xml:space="preserve">. Czynna powierzchnia bieżnika min. 80%. Karkas opony przeznaczony do pracy w ciężkich warunkach oznaczony min. dwiema gwiazdkami. Indeks nośności min. 201, indeks prędkości A2. Opona bezdętkowa, radialna, odporna na przeciążenia i ścieranie się przy pracy na nawierzchniach utwardzonych (asfalt, beton).  Zgodna  z normami ETRTO. Przewidywana żywotność to okres 5 000 </w:t>
            </w:r>
            <w:proofErr w:type="spellStart"/>
            <w:r w:rsidRPr="004926E0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926E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4926E0">
              <w:rPr>
                <w:rFonts w:ascii="Arial" w:hAnsi="Arial" w:cs="Arial"/>
                <w:sz w:val="16"/>
                <w:szCs w:val="16"/>
              </w:rPr>
              <w:t xml:space="preserve">Opona fabrycznie nowa, wyprodukowana nie wcześniej niż 12 </w:t>
            </w:r>
            <w:proofErr w:type="spellStart"/>
            <w:r w:rsidRPr="004926E0">
              <w:rPr>
                <w:rFonts w:ascii="Arial" w:hAnsi="Arial" w:cs="Arial"/>
                <w:sz w:val="16"/>
                <w:szCs w:val="16"/>
              </w:rPr>
              <w:t>m-cy</w:t>
            </w:r>
            <w:proofErr w:type="spellEnd"/>
            <w:r w:rsidRPr="004926E0">
              <w:rPr>
                <w:rFonts w:ascii="Arial" w:hAnsi="Arial" w:cs="Arial"/>
                <w:sz w:val="16"/>
                <w:szCs w:val="16"/>
              </w:rPr>
              <w:t xml:space="preserve"> przed dniem dostawy.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Pr="004926E0" w:rsidRDefault="00AB33D8" w:rsidP="00DF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6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4926E0" w:rsidTr="00DF1C96">
        <w:trPr>
          <w:trHeight w:val="1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4926E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4926E0">
              <w:rPr>
                <w:rFonts w:ascii="Arial" w:hAnsi="Arial" w:cs="Arial"/>
                <w:sz w:val="16"/>
                <w:szCs w:val="16"/>
              </w:rPr>
              <w:t xml:space="preserve">Rozmiar 405/70 – R20 wzór  bieżnika jodełka , ze stalowym opasaniem pod bieżnikiem. Opona bezdętkowa, radialna, odporna na przeciążenia i ścieranie się przy pracy na nawierzchniach utwardzonych (asfalt, beton). </w:t>
            </w:r>
          </w:p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4926E0">
              <w:rPr>
                <w:rFonts w:ascii="Arial" w:hAnsi="Arial" w:cs="Arial"/>
                <w:sz w:val="16"/>
                <w:szCs w:val="16"/>
              </w:rPr>
              <w:t xml:space="preserve">Opona fabrycznie nowa, wyprodukowana nie wcześniej niż 12 </w:t>
            </w:r>
            <w:proofErr w:type="spellStart"/>
            <w:r w:rsidRPr="004926E0">
              <w:rPr>
                <w:rFonts w:ascii="Arial" w:hAnsi="Arial" w:cs="Arial"/>
                <w:sz w:val="16"/>
                <w:szCs w:val="16"/>
              </w:rPr>
              <w:t>m-cy</w:t>
            </w:r>
            <w:proofErr w:type="spellEnd"/>
            <w:r w:rsidRPr="004926E0">
              <w:rPr>
                <w:rFonts w:ascii="Arial" w:hAnsi="Arial" w:cs="Arial"/>
                <w:sz w:val="16"/>
                <w:szCs w:val="16"/>
              </w:rPr>
              <w:t xml:space="preserve"> przed dniem dostawy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 w:rsidRPr="004926E0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Default="00AB33D8" w:rsidP="00DF1C96">
            <w:pPr>
              <w:rPr>
                <w:rFonts w:ascii="Arial" w:hAnsi="Arial" w:cs="Arial"/>
                <w:sz w:val="14"/>
                <w:szCs w:val="14"/>
              </w:rPr>
            </w:pPr>
          </w:p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B415AF">
              <w:rPr>
                <w:rFonts w:ascii="Arial" w:hAnsi="Arial" w:cs="Arial"/>
                <w:sz w:val="14"/>
                <w:szCs w:val="14"/>
              </w:rPr>
              <w:t>……%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3D8" w:rsidRPr="004926E0" w:rsidTr="00DF1C96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26E0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D8" w:rsidRPr="004926E0" w:rsidRDefault="00AB33D8" w:rsidP="00DF1C9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B33D8" w:rsidRDefault="00AB33D8" w:rsidP="00AB33D8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</w:p>
    <w:p w:rsidR="00AB33D8" w:rsidRDefault="00AB33D8" w:rsidP="00AB33D8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</w:p>
    <w:p w:rsidR="00AB33D8" w:rsidRDefault="00AB33D8" w:rsidP="00AB33D8">
      <w:pPr>
        <w:spacing w:line="360" w:lineRule="auto"/>
        <w:jc w:val="both"/>
        <w:rPr>
          <w:rFonts w:ascii="Arial" w:hAnsi="Arial" w:cs="Arial"/>
          <w:lang w:val="de-DE"/>
        </w:rPr>
      </w:pPr>
    </w:p>
    <w:p w:rsidR="00AB33D8" w:rsidRPr="004E2498" w:rsidRDefault="00AB33D8" w:rsidP="00AB33D8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Na przedmiot zamówienia oferuję gwarancję w wymiarze</w:t>
      </w:r>
      <w:r w:rsidRPr="009C62C4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…. miesięcy od dnia odbioru przedmiotu zamówienia.</w:t>
      </w:r>
    </w:p>
    <w:p w:rsidR="00AB33D8" w:rsidRPr="00C00058" w:rsidRDefault="00AB33D8" w:rsidP="00AB33D8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4E2498">
        <w:rPr>
          <w:rFonts w:ascii="Arial" w:hAnsi="Arial" w:cs="Arial"/>
          <w:lang w:val="de-DE"/>
        </w:rPr>
        <w:t>4</w:t>
      </w:r>
      <w:r>
        <w:rPr>
          <w:rFonts w:ascii="Arial" w:hAnsi="Arial" w:cs="Arial"/>
          <w:lang w:val="de-DE"/>
        </w:rPr>
        <w:t>)</w:t>
      </w:r>
      <w:r>
        <w:rPr>
          <w:rFonts w:ascii="Arial" w:hAnsi="Arial" w:cs="Arial"/>
          <w:lang w:val="de-DE"/>
        </w:rPr>
        <w:tab/>
      </w:r>
      <w:r w:rsidRPr="004E2498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4"/>
      </w:r>
    </w:p>
    <w:p w:rsidR="00AB33D8" w:rsidRPr="00394238" w:rsidRDefault="00AB33D8" w:rsidP="00AB33D8">
      <w:pPr>
        <w:widowControl w:val="0"/>
        <w:numPr>
          <w:ilvl w:val="0"/>
          <w:numId w:val="16"/>
        </w:numPr>
        <w:tabs>
          <w:tab w:val="clear" w:pos="1440"/>
          <w:tab w:val="num" w:pos="426"/>
        </w:tabs>
        <w:overflowPunct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394238">
        <w:rPr>
          <w:rFonts w:ascii="Arial" w:hAnsi="Arial" w:cs="Arial"/>
        </w:rPr>
        <w:t>OŚWIADCZAM, że umocowanie do podpisania oferty, względnie do podpisania innych oświadczeń lub dokumentów składanych wraz z ofertą wynika z dokumentu, który Zamawiający może pobrać z bezpłatnej i ogólnodostępnej bazy danych, tj</w:t>
      </w:r>
      <w:r>
        <w:rPr>
          <w:rFonts w:ascii="Arial" w:hAnsi="Arial" w:cs="Arial"/>
        </w:rPr>
        <w:t>.:</w:t>
      </w:r>
      <w:r w:rsidRPr="00394238">
        <w:rPr>
          <w:rStyle w:val="Odwoanieprzypisudolnego"/>
          <w:rFonts w:ascii="Arial" w:hAnsi="Arial" w:cs="Arial"/>
        </w:rPr>
        <w:footnoteReference w:id="5"/>
      </w:r>
    </w:p>
    <w:p w:rsidR="00AB33D8" w:rsidRPr="00394238" w:rsidRDefault="00AB33D8" w:rsidP="00AB33D8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394238">
        <w:rPr>
          <w:rFonts w:ascii="Arial" w:hAnsi="Arial" w:cs="Arial"/>
        </w:rPr>
        <w:lastRenderedPageBreak/>
        <w:t>a) bazy Krajowego Rejestru Sądowego dostępne</w:t>
      </w:r>
      <w:r>
        <w:rPr>
          <w:rFonts w:ascii="Arial" w:hAnsi="Arial" w:cs="Arial"/>
        </w:rPr>
        <w:t>j na stronie internetowej</w:t>
      </w:r>
      <w:r>
        <w:rPr>
          <w:rFonts w:ascii="Arial" w:hAnsi="Arial" w:cs="Arial"/>
        </w:rPr>
        <w:br/>
      </w:r>
      <w:r w:rsidRPr="00394238">
        <w:rPr>
          <w:rFonts w:ascii="Arial" w:hAnsi="Arial" w:cs="Arial"/>
        </w:rPr>
        <w:t>https://ems.ms.gov.pl/krs/;</w:t>
      </w:r>
    </w:p>
    <w:p w:rsidR="00AB33D8" w:rsidRPr="00394238" w:rsidRDefault="00AB33D8" w:rsidP="00AB33D8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394238">
        <w:rPr>
          <w:rFonts w:ascii="Arial" w:hAnsi="Arial" w:cs="Arial"/>
        </w:rPr>
        <w:t>b)  bazy Centralnej Ewidencji i Informacja o Działalności Gospodarczej na stronie</w:t>
      </w:r>
      <w:r w:rsidRPr="00394238">
        <w:rPr>
          <w:rFonts w:ascii="Arial" w:hAnsi="Arial" w:cs="Arial"/>
        </w:rPr>
        <w:br/>
        <w:t>internetowej https://prod.ceidg.gov.pl/CEIDG/;</w:t>
      </w:r>
    </w:p>
    <w:p w:rsidR="00AB33D8" w:rsidRPr="00394238" w:rsidRDefault="00AB33D8" w:rsidP="00AB33D8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394238">
        <w:rPr>
          <w:rFonts w:ascii="Arial" w:hAnsi="Arial" w:cs="Arial"/>
        </w:rPr>
        <w:t>c)   _____________________________ /jeśli dotyczy t</w:t>
      </w:r>
      <w:r>
        <w:rPr>
          <w:rFonts w:ascii="Arial" w:hAnsi="Arial" w:cs="Arial"/>
        </w:rPr>
        <w:t xml:space="preserve">o wpisać nazwę oraz adres </w:t>
      </w:r>
      <w:r>
        <w:rPr>
          <w:rFonts w:ascii="Arial" w:hAnsi="Arial" w:cs="Arial"/>
        </w:rPr>
        <w:br/>
      </w:r>
      <w:r w:rsidRPr="00394238">
        <w:rPr>
          <w:rFonts w:ascii="Arial" w:hAnsi="Arial" w:cs="Arial"/>
        </w:rPr>
        <w:t>internetowy innej bazy danych/</w:t>
      </w:r>
    </w:p>
    <w:p w:rsidR="00AB33D8" w:rsidRDefault="00AB33D8" w:rsidP="00AB33D8">
      <w:pPr>
        <w:widowControl w:val="0"/>
        <w:numPr>
          <w:ilvl w:val="0"/>
          <w:numId w:val="16"/>
        </w:numPr>
        <w:tabs>
          <w:tab w:val="num" w:pos="426"/>
        </w:tabs>
        <w:overflowPunct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 xml:space="preserve">OŚWIADCZAM, że zapoznałem się ze Specyfikacją Istotnych Warunków Zamówienia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028AD">
        <w:rPr>
          <w:rFonts w:ascii="Arial" w:hAnsi="Arial" w:cs="Arial"/>
        </w:rPr>
        <w:t>i nie wnoszę do niej zastrzeżeń</w:t>
      </w:r>
      <w:r>
        <w:rPr>
          <w:rFonts w:ascii="Arial" w:hAnsi="Arial" w:cs="Arial"/>
        </w:rPr>
        <w:t>.</w:t>
      </w:r>
    </w:p>
    <w:p w:rsidR="00AB33D8" w:rsidRDefault="00AB33D8" w:rsidP="00AB33D8">
      <w:pPr>
        <w:widowControl w:val="0"/>
        <w:numPr>
          <w:ilvl w:val="0"/>
          <w:numId w:val="16"/>
        </w:numPr>
        <w:tabs>
          <w:tab w:val="num" w:pos="426"/>
        </w:tabs>
        <w:overflowPunct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UWAŻAM się za związanego niniejszą ofertą na czas wskazany w Specyfikacji Istotnych Warunków Zamówienia, czyli przez okres 30 dni od upływu terminu składania ofert.</w:t>
      </w:r>
    </w:p>
    <w:p w:rsidR="00AB33D8" w:rsidRDefault="00AB33D8" w:rsidP="00AB33D8">
      <w:pPr>
        <w:widowControl w:val="0"/>
        <w:numPr>
          <w:ilvl w:val="0"/>
          <w:numId w:val="16"/>
        </w:numPr>
        <w:tabs>
          <w:tab w:val="num" w:pos="426"/>
        </w:tabs>
        <w:overflowPunct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 xml:space="preserve">Zapoznałem się z treścią wzoru umowy, nie wnoszę do niego zastrzeżeń </w:t>
      </w:r>
      <w:r w:rsidRPr="005028AD">
        <w:rPr>
          <w:rFonts w:ascii="Arial" w:hAnsi="Arial" w:cs="Arial"/>
        </w:rPr>
        <w:br/>
        <w:t>i zobowiązuję się do zawarcia umowy na warunkach w nim określonych w przypadku gdyby uznano moją ofertę za najkorzystniejszą</w:t>
      </w:r>
    </w:p>
    <w:p w:rsidR="00AB33D8" w:rsidRPr="005028AD" w:rsidRDefault="00AB33D8" w:rsidP="00AB33D8">
      <w:pPr>
        <w:widowControl w:val="0"/>
        <w:numPr>
          <w:ilvl w:val="0"/>
          <w:numId w:val="16"/>
        </w:numPr>
        <w:tabs>
          <w:tab w:val="num" w:pos="426"/>
        </w:tabs>
        <w:overflowPunct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6"/>
      </w:r>
      <w:r w:rsidRPr="005028AD">
        <w:rPr>
          <w:rFonts w:ascii="Arial" w:hAnsi="Arial" w:cs="Arial"/>
        </w:rPr>
        <w:t xml:space="preserve"> w trybie art. 8 ust. 3 ustawy z dnia 29 stycznia 2004 r. Prawo zamówień</w:t>
      </w:r>
      <w:r>
        <w:rPr>
          <w:rFonts w:ascii="Arial" w:hAnsi="Arial" w:cs="Arial"/>
        </w:rPr>
        <w:t xml:space="preserve">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2018 r. poz. 1986</w:t>
      </w:r>
      <w:r w:rsidRPr="005028AD">
        <w:rPr>
          <w:rFonts w:ascii="Arial" w:hAnsi="Arial" w:cs="Arial"/>
        </w:rPr>
        <w:t xml:space="preserve">) w  odniesieniu do informacji zawartych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028AD">
        <w:rPr>
          <w:rFonts w:ascii="Arial" w:hAnsi="Arial" w:cs="Arial"/>
        </w:rPr>
        <w:t xml:space="preserve">w ofercie, iż nie mogą być one udostępniane innym uczestnikom postępowania. </w:t>
      </w:r>
      <w:r w:rsidRPr="005028AD">
        <w:rPr>
          <w:rFonts w:ascii="Arial" w:hAnsi="Arial" w:cs="Arial"/>
          <w:b/>
        </w:rPr>
        <w:t>Zastrzeżeniu podlegają następujące informacje, stanowiące tajemnicę przedsiębiorstwa w rozumieniu przepisów o zwalczaniu nieuczciwej konkurencji:…………………………………………</w:t>
      </w:r>
      <w:r>
        <w:rPr>
          <w:rFonts w:ascii="Arial" w:hAnsi="Arial" w:cs="Arial"/>
          <w:b/>
        </w:rPr>
        <w:t>…………………………………………….</w:t>
      </w:r>
      <w:r w:rsidRPr="005028AD">
        <w:rPr>
          <w:rFonts w:ascii="Arial" w:hAnsi="Arial" w:cs="Arial"/>
          <w:b/>
        </w:rPr>
        <w:t>………... …………………………………………………………………………………………………………………</w:t>
      </w:r>
    </w:p>
    <w:p w:rsidR="00AB33D8" w:rsidRPr="005028AD" w:rsidRDefault="00AB33D8" w:rsidP="00AB33D8">
      <w:pPr>
        <w:widowControl w:val="0"/>
        <w:numPr>
          <w:ilvl w:val="0"/>
          <w:numId w:val="16"/>
        </w:numPr>
        <w:tabs>
          <w:tab w:val="num" w:pos="426"/>
        </w:tabs>
        <w:overflowPunct w:val="0"/>
        <w:adjustRightInd w:val="0"/>
        <w:spacing w:line="360" w:lineRule="auto"/>
        <w:ind w:hanging="1440"/>
        <w:jc w:val="both"/>
        <w:rPr>
          <w:rFonts w:ascii="Arial" w:hAnsi="Arial" w:cs="Arial"/>
        </w:rPr>
      </w:pP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7"/>
      </w:r>
      <w:r w:rsidRPr="005028AD">
        <w:rPr>
          <w:rFonts w:ascii="Arial" w:hAnsi="Arial" w:cs="Arial"/>
          <w:sz w:val="21"/>
          <w:szCs w:val="21"/>
        </w:rPr>
        <w:t>?</w:t>
      </w:r>
    </w:p>
    <w:p w:rsidR="00AB33D8" w:rsidRDefault="00AB33D8" w:rsidP="00AB33D8">
      <w:pPr>
        <w:tabs>
          <w:tab w:val="num" w:pos="426"/>
        </w:tabs>
        <w:spacing w:line="136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3D8" w:rsidRDefault="00AB33D8" w:rsidP="00AB33D8">
      <w:pPr>
        <w:tabs>
          <w:tab w:val="num" w:pos="426"/>
        </w:tabs>
        <w:ind w:left="700"/>
      </w:pPr>
      <w:r>
        <w:rPr>
          <w:rFonts w:ascii="Calibri" w:eastAsia="Calibri" w:hAnsi="Calibri" w:cs="Calibri"/>
        </w:rPr>
        <w:t>Tak</w:t>
      </w:r>
    </w:p>
    <w:p w:rsidR="00AB33D8" w:rsidRDefault="00AB33D8" w:rsidP="00AB33D8">
      <w:pPr>
        <w:tabs>
          <w:tab w:val="num" w:pos="426"/>
        </w:tabs>
        <w:spacing w:line="135" w:lineRule="exac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3D8" w:rsidRPr="001C24A3" w:rsidRDefault="00AB33D8" w:rsidP="00AB33D8">
      <w:pPr>
        <w:tabs>
          <w:tab w:val="num" w:pos="426"/>
        </w:tabs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AB33D8" w:rsidRPr="00991F67" w:rsidRDefault="00AB33D8" w:rsidP="00AB33D8">
      <w:pPr>
        <w:pStyle w:val="NormalnyWeb"/>
        <w:numPr>
          <w:ilvl w:val="0"/>
          <w:numId w:val="16"/>
        </w:numPr>
        <w:tabs>
          <w:tab w:val="num" w:pos="426"/>
        </w:tabs>
        <w:spacing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1F67">
        <w:rPr>
          <w:rFonts w:ascii="Arial" w:hAnsi="Arial" w:cs="Arial"/>
          <w:sz w:val="20"/>
          <w:szCs w:val="20"/>
        </w:rPr>
        <w:t>Wadium (</w:t>
      </w:r>
      <w:r w:rsidRPr="00991F67">
        <w:rPr>
          <w:rFonts w:ascii="Arial" w:hAnsi="Arial" w:cs="Arial"/>
          <w:i/>
          <w:sz w:val="20"/>
          <w:szCs w:val="20"/>
        </w:rPr>
        <w:t>w przypadku wniesienia w formie pieniężnej</w:t>
      </w:r>
      <w:r w:rsidRPr="00991F67">
        <w:rPr>
          <w:rFonts w:ascii="Arial" w:hAnsi="Arial" w:cs="Arial"/>
          <w:sz w:val="20"/>
          <w:szCs w:val="20"/>
        </w:rPr>
        <w:t>) proszę zwrócić na konto: ……………………………………………………………………………………………….…………...……</w:t>
      </w:r>
    </w:p>
    <w:p w:rsidR="00AB33D8" w:rsidRPr="00991F67" w:rsidRDefault="00AB33D8" w:rsidP="00AB33D8">
      <w:pPr>
        <w:tabs>
          <w:tab w:val="num" w:pos="426"/>
        </w:tabs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Nazwa banku Wykonawcy: ……………………………………………………………………………...…</w:t>
      </w:r>
    </w:p>
    <w:p w:rsidR="00AB33D8" w:rsidRDefault="00AB33D8" w:rsidP="00AB33D8">
      <w:pPr>
        <w:pStyle w:val="NormalnyWeb"/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8"/>
      </w:r>
      <w:r w:rsidRPr="002A7F0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2A7F0C">
        <w:rPr>
          <w:rFonts w:ascii="Arial" w:hAnsi="Arial" w:cs="Arial"/>
          <w:sz w:val="20"/>
          <w:szCs w:val="20"/>
        </w:rPr>
        <w:t>.</w:t>
      </w:r>
      <w:r w:rsidRPr="002A7F0C">
        <w:rPr>
          <w:rStyle w:val="Odwoanieprzypisudolnego"/>
          <w:rFonts w:ascii="Arial" w:hAnsi="Arial" w:cs="Arial"/>
          <w:sz w:val="20"/>
          <w:szCs w:val="20"/>
        </w:rPr>
        <w:footnoteReference w:id="9"/>
      </w:r>
    </w:p>
    <w:p w:rsidR="00AB33D8" w:rsidRPr="00C4479A" w:rsidRDefault="00AB33D8" w:rsidP="00AB33D8">
      <w:pPr>
        <w:pStyle w:val="NormalnyWeb"/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479A">
        <w:rPr>
          <w:rFonts w:ascii="Arial" w:hAnsi="Arial" w:cs="Arial"/>
          <w:sz w:val="20"/>
          <w:szCs w:val="20"/>
        </w:rPr>
        <w:t>OFERTĘ niniejszą składam na ............... kolejno ponumerowanych stronach.</w:t>
      </w:r>
    </w:p>
    <w:p w:rsidR="00AB33D8" w:rsidRPr="00B9596F" w:rsidRDefault="00AB33D8" w:rsidP="00AB33D8">
      <w:pPr>
        <w:numPr>
          <w:ilvl w:val="0"/>
          <w:numId w:val="16"/>
        </w:numPr>
        <w:tabs>
          <w:tab w:val="num" w:pos="426"/>
        </w:tabs>
        <w:autoSpaceDE/>
        <w:autoSpaceDN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lastRenderedPageBreak/>
        <w:t>ZAŁĄCZNIKAMI do niniejszej oferty, stanowiącymi jej integralną część są:</w:t>
      </w:r>
    </w:p>
    <w:p w:rsidR="00AB33D8" w:rsidRPr="00B9596F" w:rsidRDefault="00AB33D8" w:rsidP="00AB33D8">
      <w:pPr>
        <w:numPr>
          <w:ilvl w:val="0"/>
          <w:numId w:val="1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AB33D8" w:rsidRPr="00B9596F" w:rsidRDefault="00AB33D8" w:rsidP="00AB33D8">
      <w:pPr>
        <w:numPr>
          <w:ilvl w:val="0"/>
          <w:numId w:val="17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AB33D8" w:rsidRDefault="00AB33D8" w:rsidP="00AB33D8">
      <w:pPr>
        <w:jc w:val="both"/>
        <w:rPr>
          <w:rFonts w:ascii="Arial" w:hAnsi="Arial" w:cs="Arial"/>
          <w:sz w:val="22"/>
          <w:szCs w:val="22"/>
        </w:rPr>
      </w:pPr>
    </w:p>
    <w:p w:rsidR="00AB33D8" w:rsidRDefault="00AB33D8" w:rsidP="00AB33D8">
      <w:pPr>
        <w:jc w:val="both"/>
        <w:rPr>
          <w:rFonts w:ascii="Arial" w:hAnsi="Arial" w:cs="Arial"/>
          <w:sz w:val="22"/>
          <w:szCs w:val="22"/>
        </w:rPr>
      </w:pPr>
    </w:p>
    <w:p w:rsidR="00AB33D8" w:rsidRDefault="00AB33D8" w:rsidP="00AB33D8">
      <w:pPr>
        <w:jc w:val="both"/>
        <w:rPr>
          <w:rFonts w:ascii="Arial" w:hAnsi="Arial" w:cs="Arial"/>
          <w:sz w:val="22"/>
          <w:szCs w:val="22"/>
        </w:rPr>
      </w:pPr>
    </w:p>
    <w:p w:rsidR="00AB33D8" w:rsidRDefault="00AB33D8" w:rsidP="00AB33D8">
      <w:pPr>
        <w:jc w:val="both"/>
        <w:rPr>
          <w:rFonts w:ascii="Arial" w:hAnsi="Arial" w:cs="Arial"/>
          <w:sz w:val="22"/>
          <w:szCs w:val="22"/>
        </w:rPr>
      </w:pPr>
    </w:p>
    <w:p w:rsidR="00AB33D8" w:rsidRDefault="00AB33D8" w:rsidP="00AB33D8">
      <w:pPr>
        <w:jc w:val="both"/>
        <w:rPr>
          <w:rFonts w:ascii="Arial" w:hAnsi="Arial" w:cs="Arial"/>
          <w:sz w:val="22"/>
          <w:szCs w:val="22"/>
        </w:rPr>
      </w:pPr>
    </w:p>
    <w:p w:rsidR="00AB33D8" w:rsidRPr="00D96FD4" w:rsidRDefault="00AB33D8" w:rsidP="00AB33D8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AB33D8" w:rsidRDefault="00AB33D8" w:rsidP="00AB33D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AB33D8" w:rsidRDefault="00AB33D8" w:rsidP="00AB33D8">
      <w:pPr>
        <w:rPr>
          <w:sz w:val="22"/>
        </w:rPr>
      </w:pPr>
    </w:p>
    <w:p w:rsidR="00AB33D8" w:rsidRDefault="00AB33D8" w:rsidP="00AB33D8">
      <w:pPr>
        <w:rPr>
          <w:sz w:val="22"/>
        </w:rPr>
      </w:pPr>
    </w:p>
    <w:p w:rsidR="00AB33D8" w:rsidRDefault="00AB33D8" w:rsidP="00AB33D8">
      <w:pPr>
        <w:rPr>
          <w:sz w:val="22"/>
        </w:rPr>
      </w:pPr>
    </w:p>
    <w:p w:rsidR="00AB33D8" w:rsidRDefault="00AB33D8" w:rsidP="00AB33D8">
      <w:pPr>
        <w:rPr>
          <w:sz w:val="22"/>
        </w:rPr>
      </w:pPr>
    </w:p>
    <w:p w:rsidR="00AB33D8" w:rsidRDefault="00AB33D8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1F6B62" w:rsidRDefault="001F6B62" w:rsidP="00AB33D8">
      <w:pPr>
        <w:rPr>
          <w:sz w:val="22"/>
        </w:rPr>
      </w:pPr>
    </w:p>
    <w:p w:rsidR="00AB33D8" w:rsidRDefault="00AB33D8" w:rsidP="00AB33D8">
      <w:pPr>
        <w:rPr>
          <w:sz w:val="22"/>
        </w:rPr>
      </w:pPr>
    </w:p>
    <w:p w:rsidR="00AB33D8" w:rsidRDefault="00AB33D8" w:rsidP="00AB33D8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B33D8" w:rsidRPr="00550316" w:rsidTr="00DF1C9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B33D8" w:rsidRDefault="00AB33D8" w:rsidP="00DF1C9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2165" cy="812165"/>
                  <wp:effectExtent l="19050" t="0" r="698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B33D8" w:rsidRPr="005703DE" w:rsidRDefault="00AB33D8" w:rsidP="00DF1C9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B33D8" w:rsidTr="00DF1C9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B33D8" w:rsidRDefault="00AB33D8" w:rsidP="00DF1C9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B33D8" w:rsidRPr="00370561" w:rsidRDefault="00AB33D8" w:rsidP="00DF1C96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AB33D8" w:rsidRPr="00176657" w:rsidRDefault="00AB33D8" w:rsidP="00DF1C9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B33D8" w:rsidTr="00DF1C9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B33D8" w:rsidRDefault="00AB33D8" w:rsidP="00DF1C9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B33D8" w:rsidRPr="0088451E" w:rsidRDefault="00AB33D8" w:rsidP="00DF1C9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B33D8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226719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OS/ZP-21/2018</w:t>
            </w:r>
          </w:p>
          <w:p w:rsidR="00AB33D8" w:rsidRPr="00226719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97BF7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226719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B33D8" w:rsidRPr="00CC57E8" w:rsidTr="00DF1C9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B33D8" w:rsidRDefault="00AB33D8" w:rsidP="00DF1C9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AB33D8" w:rsidRPr="00CC57E8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33D8" w:rsidRDefault="00AB33D8" w:rsidP="00AB33D8">
      <w:pPr>
        <w:rPr>
          <w:sz w:val="22"/>
        </w:rPr>
      </w:pPr>
    </w:p>
    <w:p w:rsidR="00AB33D8" w:rsidRPr="00A22DCF" w:rsidRDefault="00AB33D8" w:rsidP="00AB33D8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B33D8" w:rsidRPr="00A22DCF" w:rsidRDefault="00AB33D8" w:rsidP="00AB33D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B33D8" w:rsidRDefault="00AB33D8" w:rsidP="00AB33D8">
      <w:pPr>
        <w:rPr>
          <w:rFonts w:ascii="Arial" w:hAnsi="Arial" w:cs="Arial"/>
          <w:i/>
          <w:sz w:val="16"/>
          <w:szCs w:val="16"/>
        </w:rPr>
      </w:pPr>
    </w:p>
    <w:p w:rsidR="00AB33D8" w:rsidRPr="00262D61" w:rsidRDefault="00AB33D8" w:rsidP="00AB33D8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B33D8" w:rsidRPr="00A22DCF" w:rsidRDefault="00AB33D8" w:rsidP="00AB33D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B33D8" w:rsidRPr="00842991" w:rsidRDefault="00AB33D8" w:rsidP="00AB33D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B33D8" w:rsidRDefault="00AB33D8" w:rsidP="00AB33D8">
      <w:pPr>
        <w:spacing w:after="120" w:line="360" w:lineRule="auto"/>
        <w:rPr>
          <w:rFonts w:ascii="Arial" w:hAnsi="Arial" w:cs="Arial"/>
          <w:b/>
          <w:u w:val="single"/>
        </w:rPr>
      </w:pPr>
    </w:p>
    <w:p w:rsidR="00AB33D8" w:rsidRPr="00EA74CD" w:rsidRDefault="00AB33D8" w:rsidP="00AB33D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B33D8" w:rsidRPr="005319CA" w:rsidRDefault="00AB33D8" w:rsidP="00AB33D8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AB33D8" w:rsidRPr="005319CA" w:rsidRDefault="00AB33D8" w:rsidP="00AB33D8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AB33D8" w:rsidRPr="00BF1F3F" w:rsidRDefault="00AB33D8" w:rsidP="00AB33D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B33D8" w:rsidRPr="001448FB" w:rsidRDefault="00AB33D8" w:rsidP="00AB33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B33D8" w:rsidRPr="00791A18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86A3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dostawę ogumienia samochodowego,  przemysłowego i rolniczego</w:t>
      </w:r>
      <w:r w:rsidRPr="00791A18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AB33D8" w:rsidRPr="00CC6896" w:rsidRDefault="00AB33D8" w:rsidP="00AB33D8">
      <w:pPr>
        <w:spacing w:line="360" w:lineRule="auto"/>
        <w:jc w:val="both"/>
        <w:rPr>
          <w:rFonts w:ascii="Arial" w:hAnsi="Arial" w:cs="Arial"/>
        </w:rPr>
      </w:pPr>
    </w:p>
    <w:p w:rsidR="00AB33D8" w:rsidRPr="001448FB" w:rsidRDefault="00AB33D8" w:rsidP="00AB33D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B33D8" w:rsidRDefault="00AB33D8" w:rsidP="00AB33D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B33D8" w:rsidRPr="00F7710D" w:rsidRDefault="00AB33D8" w:rsidP="00AB33D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AB33D8" w:rsidRPr="003E1710" w:rsidRDefault="00AB33D8" w:rsidP="00AB33D8">
      <w:pPr>
        <w:spacing w:line="360" w:lineRule="auto"/>
        <w:jc w:val="both"/>
        <w:rPr>
          <w:rFonts w:ascii="Arial" w:hAnsi="Arial" w:cs="Arial"/>
          <w:i/>
        </w:rPr>
      </w:pPr>
    </w:p>
    <w:p w:rsidR="00AB33D8" w:rsidRPr="003E1710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AB33D8" w:rsidRPr="003E1710" w:rsidRDefault="00AB33D8" w:rsidP="00AB33D8">
      <w:pPr>
        <w:spacing w:line="360" w:lineRule="auto"/>
        <w:jc w:val="both"/>
        <w:rPr>
          <w:rFonts w:ascii="Arial" w:hAnsi="Arial" w:cs="Arial"/>
        </w:rPr>
      </w:pPr>
    </w:p>
    <w:p w:rsidR="00AB33D8" w:rsidRPr="003E1710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AB33D8" w:rsidRPr="00190D6E" w:rsidRDefault="00AB33D8" w:rsidP="00AB33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B33D8" w:rsidRPr="00307A36" w:rsidRDefault="00AB33D8" w:rsidP="00AB33D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B33D8" w:rsidRPr="00F7710D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B33D8" w:rsidRPr="00F7710D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AB33D8" w:rsidRPr="000F2452" w:rsidRDefault="00AB33D8" w:rsidP="00AB33D8">
      <w:pPr>
        <w:spacing w:line="360" w:lineRule="auto"/>
        <w:jc w:val="both"/>
        <w:rPr>
          <w:rFonts w:ascii="Arial" w:hAnsi="Arial" w:cs="Arial"/>
        </w:rPr>
      </w:pPr>
    </w:p>
    <w:p w:rsidR="00AB33D8" w:rsidRPr="000F2452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AB33D8" w:rsidRPr="000F2452" w:rsidRDefault="00AB33D8" w:rsidP="00AB33D8">
      <w:pPr>
        <w:spacing w:line="360" w:lineRule="auto"/>
        <w:jc w:val="both"/>
        <w:rPr>
          <w:rFonts w:ascii="Arial" w:hAnsi="Arial" w:cs="Arial"/>
        </w:rPr>
      </w:pPr>
    </w:p>
    <w:p w:rsidR="00AB33D8" w:rsidRPr="000F2452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lastRenderedPageBreak/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AB33D8" w:rsidRPr="000F2452" w:rsidRDefault="00AB33D8" w:rsidP="00AB33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B33D8" w:rsidRPr="003C58F8" w:rsidRDefault="00AB33D8" w:rsidP="00AB33D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B33D8" w:rsidRPr="009375EB" w:rsidRDefault="00AB33D8" w:rsidP="00AB33D8">
      <w:pPr>
        <w:spacing w:line="360" w:lineRule="auto"/>
        <w:jc w:val="both"/>
        <w:rPr>
          <w:rFonts w:ascii="Arial" w:hAnsi="Arial" w:cs="Arial"/>
          <w:b/>
        </w:rPr>
      </w:pPr>
    </w:p>
    <w:p w:rsidR="00AB33D8" w:rsidRPr="00B80D0E" w:rsidRDefault="00AB33D8" w:rsidP="00AB33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AB33D8" w:rsidRPr="005A73FB" w:rsidRDefault="00AB33D8" w:rsidP="00AB33D8">
      <w:pPr>
        <w:spacing w:line="360" w:lineRule="auto"/>
        <w:jc w:val="both"/>
        <w:rPr>
          <w:rFonts w:ascii="Arial" w:hAnsi="Arial" w:cs="Arial"/>
        </w:rPr>
      </w:pPr>
    </w:p>
    <w:p w:rsidR="00AB33D8" w:rsidRPr="005A73FB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AB33D8" w:rsidRPr="005A73FB" w:rsidRDefault="00AB33D8" w:rsidP="00AB33D8">
      <w:pPr>
        <w:spacing w:line="360" w:lineRule="auto"/>
        <w:jc w:val="both"/>
        <w:rPr>
          <w:rFonts w:ascii="Arial" w:hAnsi="Arial" w:cs="Arial"/>
        </w:rPr>
      </w:pPr>
    </w:p>
    <w:p w:rsidR="00AB33D8" w:rsidRPr="005A73FB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AB33D8" w:rsidRPr="008560CF" w:rsidRDefault="00AB33D8" w:rsidP="00AB33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B33D8" w:rsidRDefault="00AB33D8" w:rsidP="00AB33D8">
      <w:pPr>
        <w:spacing w:line="360" w:lineRule="auto"/>
        <w:jc w:val="both"/>
        <w:rPr>
          <w:rFonts w:ascii="Arial" w:hAnsi="Arial" w:cs="Arial"/>
          <w:b/>
        </w:rPr>
      </w:pPr>
    </w:p>
    <w:p w:rsidR="00AB33D8" w:rsidRDefault="00AB33D8" w:rsidP="00AB33D8">
      <w:pPr>
        <w:spacing w:line="360" w:lineRule="auto"/>
        <w:jc w:val="both"/>
        <w:rPr>
          <w:rFonts w:ascii="Arial" w:hAnsi="Arial" w:cs="Arial"/>
          <w:b/>
        </w:rPr>
      </w:pPr>
    </w:p>
    <w:p w:rsidR="00AB33D8" w:rsidRPr="009375EB" w:rsidRDefault="00AB33D8" w:rsidP="00AB33D8">
      <w:pPr>
        <w:spacing w:line="360" w:lineRule="auto"/>
        <w:jc w:val="both"/>
        <w:rPr>
          <w:rFonts w:ascii="Arial" w:hAnsi="Arial" w:cs="Arial"/>
          <w:b/>
        </w:rPr>
      </w:pPr>
    </w:p>
    <w:p w:rsidR="00AB33D8" w:rsidRPr="00D47D38" w:rsidRDefault="00AB33D8" w:rsidP="00AB33D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B33D8" w:rsidRPr="009375EB" w:rsidRDefault="00AB33D8" w:rsidP="00AB33D8">
      <w:pPr>
        <w:spacing w:line="360" w:lineRule="auto"/>
        <w:jc w:val="both"/>
        <w:rPr>
          <w:rFonts w:ascii="Arial" w:hAnsi="Arial" w:cs="Arial"/>
          <w:b/>
        </w:rPr>
      </w:pPr>
    </w:p>
    <w:p w:rsidR="00AB33D8" w:rsidRPr="00B80D0E" w:rsidRDefault="00AB33D8" w:rsidP="00AB33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AB33D8" w:rsidRPr="000817F4" w:rsidRDefault="00AB33D8" w:rsidP="00AB33D8">
      <w:pPr>
        <w:spacing w:line="360" w:lineRule="auto"/>
        <w:jc w:val="both"/>
        <w:rPr>
          <w:rFonts w:ascii="Arial" w:hAnsi="Arial" w:cs="Arial"/>
        </w:rPr>
      </w:pPr>
    </w:p>
    <w:p w:rsidR="00AB33D8" w:rsidRPr="000817F4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AB33D8" w:rsidRPr="000817F4" w:rsidRDefault="00AB33D8" w:rsidP="00AB33D8">
      <w:pPr>
        <w:spacing w:line="360" w:lineRule="auto"/>
        <w:jc w:val="both"/>
        <w:rPr>
          <w:rFonts w:ascii="Arial" w:hAnsi="Arial" w:cs="Arial"/>
        </w:rPr>
      </w:pPr>
    </w:p>
    <w:p w:rsidR="00AB33D8" w:rsidRPr="000817F4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AB33D8" w:rsidRPr="001F4C82" w:rsidRDefault="00AB33D8" w:rsidP="00AB33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B33D8" w:rsidRPr="009375EB" w:rsidRDefault="00AB33D8" w:rsidP="00AB33D8">
      <w:pPr>
        <w:spacing w:line="360" w:lineRule="auto"/>
        <w:jc w:val="both"/>
        <w:rPr>
          <w:rFonts w:ascii="Arial" w:hAnsi="Arial" w:cs="Arial"/>
          <w:i/>
        </w:rPr>
      </w:pPr>
    </w:p>
    <w:p w:rsidR="00AB33D8" w:rsidRPr="001D3A19" w:rsidRDefault="00AB33D8" w:rsidP="00AB33D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B33D8" w:rsidRPr="009375EB" w:rsidRDefault="00AB33D8" w:rsidP="00AB33D8">
      <w:pPr>
        <w:spacing w:line="360" w:lineRule="auto"/>
        <w:jc w:val="both"/>
        <w:rPr>
          <w:rFonts w:ascii="Arial" w:hAnsi="Arial" w:cs="Arial"/>
          <w:b/>
        </w:rPr>
      </w:pPr>
    </w:p>
    <w:p w:rsidR="00AB33D8" w:rsidRPr="00F7710D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</w:t>
      </w:r>
      <w:r>
        <w:rPr>
          <w:rFonts w:ascii="Arial" w:hAnsi="Arial" w:cs="Arial"/>
        </w:rPr>
        <w:t>ścią konsekwencji wprowadzenia Z</w:t>
      </w:r>
      <w:r w:rsidRPr="00F7710D">
        <w:rPr>
          <w:rFonts w:ascii="Arial" w:hAnsi="Arial" w:cs="Arial"/>
        </w:rPr>
        <w:t>amawiającego w błąd przy przedstawianiu informacji.</w:t>
      </w:r>
    </w:p>
    <w:p w:rsidR="00AB33D8" w:rsidRDefault="00AB33D8" w:rsidP="00AB33D8">
      <w:pPr>
        <w:spacing w:line="360" w:lineRule="auto"/>
        <w:jc w:val="both"/>
        <w:rPr>
          <w:rFonts w:ascii="Arial" w:hAnsi="Arial" w:cs="Arial"/>
        </w:rPr>
      </w:pPr>
    </w:p>
    <w:p w:rsidR="00AB33D8" w:rsidRPr="001F4C82" w:rsidRDefault="00AB33D8" w:rsidP="00AB33D8">
      <w:pPr>
        <w:spacing w:line="360" w:lineRule="auto"/>
        <w:jc w:val="both"/>
        <w:rPr>
          <w:rFonts w:ascii="Arial" w:hAnsi="Arial" w:cs="Arial"/>
        </w:rPr>
      </w:pPr>
    </w:p>
    <w:p w:rsidR="00AB33D8" w:rsidRPr="001F4C82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AB33D8" w:rsidRPr="001F4C82" w:rsidRDefault="00AB33D8" w:rsidP="00AB33D8">
      <w:pPr>
        <w:spacing w:line="360" w:lineRule="auto"/>
        <w:jc w:val="both"/>
        <w:rPr>
          <w:rFonts w:ascii="Arial" w:hAnsi="Arial" w:cs="Arial"/>
        </w:rPr>
      </w:pPr>
    </w:p>
    <w:p w:rsidR="00AB33D8" w:rsidRPr="001F4C82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AB33D8" w:rsidRPr="00904F15" w:rsidRDefault="00AB33D8" w:rsidP="001F6B6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B33D8" w:rsidRPr="00550316" w:rsidTr="00DF1C9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B33D8" w:rsidRDefault="00AB33D8" w:rsidP="00DF1C9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2165" cy="812165"/>
                  <wp:effectExtent l="19050" t="0" r="698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B33D8" w:rsidRPr="005703DE" w:rsidRDefault="00AB33D8" w:rsidP="00DF1C9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B33D8" w:rsidTr="00DF1C9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B33D8" w:rsidRDefault="00AB33D8" w:rsidP="00DF1C9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B33D8" w:rsidRPr="00975848" w:rsidRDefault="00AB33D8" w:rsidP="00DF1C96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AB33D8" w:rsidRPr="00176657" w:rsidRDefault="00AB33D8" w:rsidP="00DF1C9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 PRZYNALEŻNOŚCI 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LUB BRAKU PRZYNALEŻNOŚĆI </w:t>
            </w:r>
            <w:r w:rsidRPr="00975848">
              <w:rPr>
                <w:rFonts w:ascii="Arial" w:hAnsi="Arial" w:cs="Arial"/>
                <w:b/>
                <w:bCs/>
                <w:color w:val="00B050"/>
              </w:rPr>
              <w:t>DO GRUPY KAPITAŁOWEJ</w:t>
            </w:r>
          </w:p>
        </w:tc>
        <w:tc>
          <w:tcPr>
            <w:tcW w:w="2552" w:type="dxa"/>
            <w:vMerge/>
          </w:tcPr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B33D8" w:rsidTr="00DF1C9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B33D8" w:rsidRDefault="00AB33D8" w:rsidP="00DF1C9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B33D8" w:rsidRPr="0088451E" w:rsidRDefault="00AB33D8" w:rsidP="00DF1C9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B33D8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226719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OS/ZP-21/2018</w:t>
            </w:r>
          </w:p>
          <w:p w:rsidR="00AB33D8" w:rsidRPr="00226719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97BF7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286A35" w:rsidRDefault="00AB33D8" w:rsidP="00DF1C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AB33D8" w:rsidRPr="00226719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B33D8" w:rsidRPr="00CC57E8" w:rsidTr="00DF1C9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B33D8" w:rsidRDefault="00AB33D8" w:rsidP="00DF1C9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B33D8" w:rsidRPr="0088451E" w:rsidRDefault="00AB33D8" w:rsidP="00DF1C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AB33D8" w:rsidRPr="00CC57E8" w:rsidRDefault="00AB33D8" w:rsidP="00DF1C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33D8" w:rsidRPr="006F0989" w:rsidRDefault="00AB33D8" w:rsidP="00AB33D8">
      <w:pPr>
        <w:spacing w:line="360" w:lineRule="auto"/>
        <w:rPr>
          <w:rFonts w:ascii="Arial" w:hAnsi="Arial" w:cs="Arial"/>
          <w:b/>
        </w:rPr>
      </w:pPr>
    </w:p>
    <w:p w:rsidR="00AB33D8" w:rsidRPr="00A22DCF" w:rsidRDefault="00AB33D8" w:rsidP="00AB33D8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B33D8" w:rsidRPr="00A22DCF" w:rsidRDefault="00AB33D8" w:rsidP="00AB33D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B33D8" w:rsidRDefault="00AB33D8" w:rsidP="00AB33D8">
      <w:pPr>
        <w:rPr>
          <w:rFonts w:ascii="Arial" w:hAnsi="Arial" w:cs="Arial"/>
          <w:i/>
          <w:sz w:val="16"/>
          <w:szCs w:val="16"/>
        </w:rPr>
      </w:pPr>
    </w:p>
    <w:p w:rsidR="00AB33D8" w:rsidRPr="00262D61" w:rsidRDefault="00AB33D8" w:rsidP="00AB33D8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B33D8" w:rsidRPr="00A22DCF" w:rsidRDefault="00AB33D8" w:rsidP="00AB33D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B33D8" w:rsidRPr="00904F15" w:rsidRDefault="00AB33D8" w:rsidP="00AB33D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B33D8" w:rsidRDefault="00AB33D8" w:rsidP="00AB33D8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AB33D8" w:rsidRPr="00EA74CD" w:rsidRDefault="00AB33D8" w:rsidP="00AB33D8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B33D8" w:rsidRPr="005319CA" w:rsidRDefault="00AB33D8" w:rsidP="00AB33D8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AB33D8" w:rsidRPr="005319CA" w:rsidRDefault="00AB33D8" w:rsidP="00AB33D8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AB33D8" w:rsidRPr="00BF1F3F" w:rsidRDefault="00AB33D8" w:rsidP="00AB33D8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AB33D8" w:rsidRDefault="00AB33D8" w:rsidP="00AB33D8">
      <w:pPr>
        <w:spacing w:line="360" w:lineRule="auto"/>
        <w:ind w:left="-142"/>
        <w:jc w:val="both"/>
        <w:rPr>
          <w:rFonts w:ascii="Arial" w:hAnsi="Arial" w:cs="Arial"/>
        </w:rPr>
      </w:pPr>
    </w:p>
    <w:p w:rsidR="00AB33D8" w:rsidRPr="00791A18" w:rsidRDefault="00AB33D8" w:rsidP="00AB33D8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5153C">
        <w:rPr>
          <w:rFonts w:ascii="Arial" w:hAnsi="Arial" w:cs="Arial"/>
          <w:b/>
        </w:rPr>
        <w:t xml:space="preserve">na dostawę ogumienia samochodowego,  przemysłowego i rolniczego, </w:t>
      </w:r>
      <w:r w:rsidRPr="00693DEF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oświadcza, że</w:t>
      </w:r>
      <w:r w:rsidRPr="00791A18">
        <w:rPr>
          <w:rFonts w:ascii="Arial" w:hAnsi="Arial" w:cs="Arial"/>
        </w:rPr>
        <w:t>:</w:t>
      </w:r>
    </w:p>
    <w:p w:rsidR="00AB33D8" w:rsidRPr="0064408F" w:rsidRDefault="00AB33D8" w:rsidP="00AB33D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AB33D8" w:rsidRPr="0064408F" w:rsidRDefault="00AB33D8" w:rsidP="00AB33D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AB33D8" w:rsidRPr="0064408F" w:rsidRDefault="00AB33D8" w:rsidP="00AB33D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4408F">
        <w:rPr>
          <w:rFonts w:ascii="Arial" w:hAnsi="Arial" w:cs="Arial"/>
        </w:rPr>
        <w:t>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AB33D8" w:rsidRPr="00693DEF" w:rsidTr="00DF1C96">
        <w:trPr>
          <w:jc w:val="center"/>
        </w:trPr>
        <w:tc>
          <w:tcPr>
            <w:tcW w:w="543" w:type="dxa"/>
          </w:tcPr>
          <w:p w:rsidR="00AB33D8" w:rsidRPr="00693DEF" w:rsidRDefault="00AB33D8" w:rsidP="00DF1C96">
            <w:pPr>
              <w:spacing w:line="360" w:lineRule="auto"/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AB33D8" w:rsidRPr="00693DEF" w:rsidRDefault="00AB33D8" w:rsidP="00DF1C96">
            <w:pPr>
              <w:spacing w:line="360" w:lineRule="auto"/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AB33D8" w:rsidRPr="00693DEF" w:rsidRDefault="00AB33D8" w:rsidP="00DF1C96">
            <w:pPr>
              <w:spacing w:line="360" w:lineRule="auto"/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AB33D8" w:rsidRPr="00693DEF" w:rsidTr="00DF1C96">
        <w:trPr>
          <w:jc w:val="center"/>
        </w:trPr>
        <w:tc>
          <w:tcPr>
            <w:tcW w:w="543" w:type="dxa"/>
          </w:tcPr>
          <w:p w:rsidR="00AB33D8" w:rsidRPr="00693DEF" w:rsidRDefault="00AB33D8" w:rsidP="00DF1C96">
            <w:pPr>
              <w:spacing w:line="360" w:lineRule="auto"/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AB33D8" w:rsidRPr="00693DEF" w:rsidRDefault="00AB33D8" w:rsidP="00DF1C9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AB33D8" w:rsidRPr="00693DEF" w:rsidRDefault="00AB33D8" w:rsidP="00DF1C9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AB33D8" w:rsidRPr="00693DEF" w:rsidTr="00DF1C96">
        <w:trPr>
          <w:jc w:val="center"/>
        </w:trPr>
        <w:tc>
          <w:tcPr>
            <w:tcW w:w="543" w:type="dxa"/>
          </w:tcPr>
          <w:p w:rsidR="00AB33D8" w:rsidRPr="00693DEF" w:rsidRDefault="00AB33D8" w:rsidP="00DF1C96">
            <w:pPr>
              <w:spacing w:line="360" w:lineRule="auto"/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AB33D8" w:rsidRPr="00693DEF" w:rsidRDefault="00AB33D8" w:rsidP="00DF1C9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AB33D8" w:rsidRPr="00693DEF" w:rsidRDefault="00AB33D8" w:rsidP="00DF1C9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AB33D8" w:rsidRPr="00693DEF" w:rsidTr="00DF1C96">
        <w:trPr>
          <w:jc w:val="center"/>
        </w:trPr>
        <w:tc>
          <w:tcPr>
            <w:tcW w:w="543" w:type="dxa"/>
          </w:tcPr>
          <w:p w:rsidR="00AB33D8" w:rsidRPr="00693DEF" w:rsidRDefault="00AB33D8" w:rsidP="00DF1C96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AB33D8" w:rsidRPr="00693DEF" w:rsidRDefault="00AB33D8" w:rsidP="00DF1C9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AB33D8" w:rsidRPr="00693DEF" w:rsidRDefault="00AB33D8" w:rsidP="00DF1C9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AB33D8" w:rsidRDefault="00AB33D8" w:rsidP="00AB33D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AB33D8" w:rsidRPr="00D651C2" w:rsidRDefault="00AB33D8" w:rsidP="00AB33D8">
      <w:pPr>
        <w:ind w:left="-142"/>
      </w:pPr>
    </w:p>
    <w:p w:rsidR="00AB33D8" w:rsidRPr="001F4C82" w:rsidRDefault="00AB33D8" w:rsidP="00AB33D8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AB33D8" w:rsidRPr="001F4C82" w:rsidRDefault="00AB33D8" w:rsidP="00AB33D8">
      <w:pPr>
        <w:spacing w:line="360" w:lineRule="auto"/>
        <w:ind w:left="-142"/>
        <w:jc w:val="both"/>
        <w:rPr>
          <w:rFonts w:ascii="Arial" w:hAnsi="Arial" w:cs="Arial"/>
        </w:rPr>
      </w:pPr>
    </w:p>
    <w:p w:rsidR="00AB33D8" w:rsidRPr="001F4C82" w:rsidRDefault="00AB33D8" w:rsidP="00AB33D8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AB33D8" w:rsidRPr="00B34743" w:rsidRDefault="00AB33D8" w:rsidP="00AB33D8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B33D8" w:rsidRPr="00C81646" w:rsidRDefault="00AB33D8" w:rsidP="00AB33D8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2246A9" w:rsidRDefault="002246A9"/>
    <w:sectPr w:rsidR="002246A9" w:rsidSect="0022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0B" w:rsidRDefault="0095030B" w:rsidP="00AB33D8">
      <w:r>
        <w:separator/>
      </w:r>
    </w:p>
  </w:endnote>
  <w:endnote w:type="continuationSeparator" w:id="0">
    <w:p w:rsidR="0095030B" w:rsidRDefault="0095030B" w:rsidP="00AB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0B" w:rsidRDefault="0095030B" w:rsidP="00AB33D8">
      <w:r>
        <w:separator/>
      </w:r>
    </w:p>
  </w:footnote>
  <w:footnote w:type="continuationSeparator" w:id="0">
    <w:p w:rsidR="0095030B" w:rsidRDefault="0095030B" w:rsidP="00AB33D8">
      <w:r>
        <w:continuationSeparator/>
      </w:r>
    </w:p>
  </w:footnote>
  <w:footnote w:id="1">
    <w:p w:rsidR="00AB33D8" w:rsidRPr="006F2F3D" w:rsidRDefault="00AB33D8" w:rsidP="00AB33D8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AB33D8" w:rsidRPr="000F5A2A" w:rsidRDefault="00AB33D8" w:rsidP="00AB33D8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AB33D8" w:rsidRPr="00AE5AD7" w:rsidRDefault="00AB33D8" w:rsidP="00AB33D8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Niepotrzebne skreślić. W przypadku wykonywania części zamówienia przez podwykonawców należy wskazać część zamówienia, której wykonanie Wykonawca powierza podwykonawcy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 xml:space="preserve"> i podać firmy wykonawców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.</w:t>
      </w:r>
    </w:p>
  </w:footnote>
  <w:footnote w:id="4">
    <w:p w:rsidR="00AB33D8" w:rsidRPr="00AE5AD7" w:rsidRDefault="00AB33D8" w:rsidP="00AB33D8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Niepotrzebne skreślić. W przypadku wykonywania części zamówienia przez podwykonawców należy wskazać część zamówienia, której wykonanie Wykonawca powierza podwykonawcy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 xml:space="preserve"> i podać firmy wykonawców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.</w:t>
      </w:r>
    </w:p>
  </w:footnote>
  <w:footnote w:id="5">
    <w:p w:rsidR="00AB33D8" w:rsidRDefault="00AB33D8" w:rsidP="00AB3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4238">
        <w:rPr>
          <w:rFonts w:ascii="Arial" w:hAnsi="Arial" w:cs="Arial"/>
          <w:sz w:val="16"/>
          <w:szCs w:val="16"/>
        </w:rPr>
        <w:t>Niepotrzebne skreślić.</w:t>
      </w:r>
    </w:p>
  </w:footnote>
  <w:footnote w:id="6">
    <w:p w:rsidR="00AB33D8" w:rsidRPr="00B542E7" w:rsidRDefault="00AB33D8" w:rsidP="00AB33D8">
      <w:pPr>
        <w:pStyle w:val="Tekstprzypisudolnego"/>
        <w:ind w:left="180" w:hanging="180"/>
        <w:rPr>
          <w:rFonts w:ascii="Arial" w:hAnsi="Arial" w:cs="Arial"/>
          <w:sz w:val="16"/>
          <w:szCs w:val="16"/>
        </w:rPr>
      </w:pPr>
      <w:r w:rsidRPr="00B542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42E7">
        <w:rPr>
          <w:rFonts w:ascii="Arial" w:hAnsi="Arial" w:cs="Arial"/>
          <w:sz w:val="16"/>
          <w:szCs w:val="16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7">
    <w:p w:rsidR="00AB33D8" w:rsidRPr="00B542E7" w:rsidRDefault="00AB33D8" w:rsidP="00AB33D8">
      <w:pPr>
        <w:ind w:left="460" w:hanging="460"/>
        <w:jc w:val="both"/>
        <w:rPr>
          <w:rFonts w:ascii="Arial" w:hAnsi="Arial" w:cs="Arial"/>
          <w:sz w:val="16"/>
          <w:szCs w:val="16"/>
        </w:rPr>
      </w:pPr>
      <w:r w:rsidRPr="00B542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42E7">
        <w:rPr>
          <w:rFonts w:ascii="Arial" w:hAnsi="Arial" w:cs="Arial"/>
          <w:sz w:val="16"/>
          <w:szCs w:val="16"/>
        </w:rPr>
        <w:t xml:space="preserve"> </w:t>
      </w:r>
      <w:r w:rsidRPr="00B542E7">
        <w:rPr>
          <w:rFonts w:ascii="Arial" w:eastAsia="Calibri" w:hAnsi="Arial" w:cs="Arial"/>
          <w:sz w:val="16"/>
          <w:szCs w:val="16"/>
        </w:rPr>
        <w:t>Zgodnie z artykułem 2 załącznika nr I do rozporządzenia Komisji (UE) nr 651/2014 z dnia 17 czerwca 2014 r.:</w:t>
      </w:r>
    </w:p>
    <w:p w:rsidR="00AB33D8" w:rsidRPr="00B542E7" w:rsidRDefault="00AB33D8" w:rsidP="00AB33D8">
      <w:pPr>
        <w:pStyle w:val="Tekstprzypisudolnego"/>
        <w:ind w:firstLine="142"/>
        <w:jc w:val="both"/>
        <w:rPr>
          <w:rFonts w:ascii="Arial" w:eastAsia="Calibri" w:hAnsi="Arial" w:cs="Arial"/>
          <w:sz w:val="16"/>
          <w:szCs w:val="16"/>
        </w:rPr>
      </w:pPr>
      <w:r w:rsidRPr="00B542E7">
        <w:rPr>
          <w:rFonts w:ascii="Arial" w:eastAsia="Calibri" w:hAnsi="Arial" w:cs="Arial"/>
          <w:sz w:val="16"/>
          <w:szCs w:val="16"/>
        </w:rPr>
        <w:t xml:space="preserve">a) do kategorii </w:t>
      </w:r>
      <w:proofErr w:type="spellStart"/>
      <w:r w:rsidRPr="00B542E7">
        <w:rPr>
          <w:rFonts w:ascii="Arial" w:eastAsia="Calibri" w:hAnsi="Arial" w:cs="Arial"/>
          <w:sz w:val="16"/>
          <w:szCs w:val="16"/>
        </w:rPr>
        <w:t>mikroprzedsiębiorstw</w:t>
      </w:r>
      <w:proofErr w:type="spellEnd"/>
      <w:r w:rsidRPr="00B542E7">
        <w:rPr>
          <w:rFonts w:ascii="Arial" w:eastAsia="Calibri" w:hAnsi="Arial" w:cs="Arial"/>
          <w:sz w:val="16"/>
          <w:szCs w:val="16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B33D8" w:rsidRPr="00B542E7" w:rsidRDefault="00AB33D8" w:rsidP="00AB33D8">
      <w:pPr>
        <w:pStyle w:val="Tekstprzypisudolnego"/>
        <w:ind w:firstLine="142"/>
        <w:jc w:val="both"/>
        <w:rPr>
          <w:rFonts w:ascii="Arial" w:eastAsia="Calibri" w:hAnsi="Arial" w:cs="Arial"/>
          <w:sz w:val="16"/>
          <w:szCs w:val="16"/>
        </w:rPr>
      </w:pPr>
      <w:r w:rsidRPr="00B542E7">
        <w:rPr>
          <w:rFonts w:ascii="Arial" w:eastAsia="Calibri" w:hAnsi="Arial" w:cs="Arial"/>
          <w:sz w:val="16"/>
          <w:szCs w:val="16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AB33D8" w:rsidRPr="00B542E7" w:rsidRDefault="00AB33D8" w:rsidP="00AB33D8">
      <w:pPr>
        <w:pStyle w:val="Tekstprzypisudolnego"/>
        <w:ind w:firstLine="142"/>
        <w:jc w:val="both"/>
        <w:rPr>
          <w:rFonts w:ascii="Arial" w:eastAsia="Calibri" w:hAnsi="Arial" w:cs="Arial"/>
          <w:sz w:val="16"/>
          <w:szCs w:val="16"/>
        </w:rPr>
      </w:pPr>
      <w:r w:rsidRPr="00B542E7">
        <w:rPr>
          <w:rFonts w:ascii="Arial" w:eastAsia="Calibri" w:hAnsi="Arial" w:cs="Arial"/>
          <w:sz w:val="16"/>
          <w:szCs w:val="16"/>
        </w:rPr>
        <w:t xml:space="preserve">c) w kategorii MŚP </w:t>
      </w:r>
      <w:proofErr w:type="spellStart"/>
      <w:r w:rsidRPr="00B542E7">
        <w:rPr>
          <w:rFonts w:ascii="Arial" w:eastAsia="Calibri" w:hAnsi="Arial" w:cs="Arial"/>
          <w:sz w:val="16"/>
          <w:szCs w:val="16"/>
        </w:rPr>
        <w:t>mikroprzedsiębiorstwo</w:t>
      </w:r>
      <w:proofErr w:type="spellEnd"/>
      <w:r w:rsidRPr="00B542E7">
        <w:rPr>
          <w:rFonts w:ascii="Arial" w:eastAsia="Calibri" w:hAnsi="Arial" w:cs="Arial"/>
          <w:sz w:val="16"/>
          <w:szCs w:val="16"/>
        </w:rPr>
        <w:t xml:space="preserve"> definiuje się jako przedsiębiorstwo, które zatrudnia mniej niż 10 pracowników i którego roczny obrót lub roczna suma bilansowa nie przekracza 2 milionów EUR</w:t>
      </w:r>
    </w:p>
  </w:footnote>
  <w:footnote w:id="8">
    <w:p w:rsidR="00AB33D8" w:rsidRPr="00B542E7" w:rsidRDefault="00AB33D8" w:rsidP="00AB33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42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42E7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9">
    <w:p w:rsidR="00AB33D8" w:rsidRPr="00B542E7" w:rsidRDefault="00AB33D8" w:rsidP="00AB33D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B542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42E7">
        <w:rPr>
          <w:rFonts w:ascii="Arial" w:hAnsi="Arial" w:cs="Arial"/>
          <w:sz w:val="16"/>
          <w:szCs w:val="16"/>
        </w:rPr>
        <w:t xml:space="preserve"> </w:t>
      </w:r>
      <w:r w:rsidRPr="00B542E7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B542E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33D8" w:rsidRDefault="00AB33D8" w:rsidP="00AB33D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20B"/>
    <w:multiLevelType w:val="hybridMultilevel"/>
    <w:tmpl w:val="7BBECE30"/>
    <w:lvl w:ilvl="0" w:tplc="919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32F1E"/>
    <w:multiLevelType w:val="hybridMultilevel"/>
    <w:tmpl w:val="CA023576"/>
    <w:lvl w:ilvl="0" w:tplc="5B042D0E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4C7519"/>
    <w:multiLevelType w:val="hybridMultilevel"/>
    <w:tmpl w:val="42D40C62"/>
    <w:lvl w:ilvl="0" w:tplc="7074770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56A1"/>
    <w:multiLevelType w:val="hybridMultilevel"/>
    <w:tmpl w:val="04CA1416"/>
    <w:lvl w:ilvl="0" w:tplc="CF00C8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7026"/>
    <w:multiLevelType w:val="hybridMultilevel"/>
    <w:tmpl w:val="85DCD6D2"/>
    <w:lvl w:ilvl="0" w:tplc="4A0E9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C3B6C"/>
    <w:multiLevelType w:val="hybridMultilevel"/>
    <w:tmpl w:val="ADC26652"/>
    <w:lvl w:ilvl="0" w:tplc="55BEE0C2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4148BB"/>
    <w:multiLevelType w:val="hybridMultilevel"/>
    <w:tmpl w:val="08E4703A"/>
    <w:lvl w:ilvl="0" w:tplc="48B2521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07477"/>
    <w:multiLevelType w:val="multilevel"/>
    <w:tmpl w:val="A4B2CD8A"/>
    <w:lvl w:ilvl="0">
      <w:start w:val="1"/>
      <w:numFmt w:val="none"/>
      <w:lvlText w:val="1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EF54C6E"/>
    <w:multiLevelType w:val="hybridMultilevel"/>
    <w:tmpl w:val="75F00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A684F"/>
    <w:multiLevelType w:val="hybridMultilevel"/>
    <w:tmpl w:val="D958A9E6"/>
    <w:lvl w:ilvl="0" w:tplc="84E4A7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A2EE9"/>
    <w:multiLevelType w:val="singleLevel"/>
    <w:tmpl w:val="D33E94E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28D47C3F"/>
    <w:multiLevelType w:val="hybridMultilevel"/>
    <w:tmpl w:val="BC9662AC"/>
    <w:lvl w:ilvl="0" w:tplc="A52E4B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638A5"/>
    <w:multiLevelType w:val="singleLevel"/>
    <w:tmpl w:val="9B20B65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EB3E83"/>
    <w:multiLevelType w:val="hybridMultilevel"/>
    <w:tmpl w:val="8072FCD6"/>
    <w:lvl w:ilvl="0" w:tplc="5EFEC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51891"/>
    <w:multiLevelType w:val="hybridMultilevel"/>
    <w:tmpl w:val="5DD4FF3C"/>
    <w:lvl w:ilvl="0" w:tplc="2292AF08">
      <w:start w:val="5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4237E"/>
    <w:multiLevelType w:val="hybridMultilevel"/>
    <w:tmpl w:val="3C6A0426"/>
    <w:lvl w:ilvl="0" w:tplc="88F82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A4B61"/>
    <w:multiLevelType w:val="hybridMultilevel"/>
    <w:tmpl w:val="8AF0A612"/>
    <w:lvl w:ilvl="0" w:tplc="61D24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4E0994"/>
    <w:multiLevelType w:val="hybridMultilevel"/>
    <w:tmpl w:val="4E269A86"/>
    <w:lvl w:ilvl="0" w:tplc="A4280A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D7A6E"/>
    <w:multiLevelType w:val="hybridMultilevel"/>
    <w:tmpl w:val="1DE66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706BF0"/>
    <w:multiLevelType w:val="hybridMultilevel"/>
    <w:tmpl w:val="43F454E4"/>
    <w:lvl w:ilvl="0" w:tplc="F6BE8F5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EF83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F262C8"/>
    <w:multiLevelType w:val="hybridMultilevel"/>
    <w:tmpl w:val="D9F65E8C"/>
    <w:lvl w:ilvl="0" w:tplc="BBA08F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016A8"/>
    <w:multiLevelType w:val="hybridMultilevel"/>
    <w:tmpl w:val="7FD2334C"/>
    <w:lvl w:ilvl="0" w:tplc="4290195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6CEAE6DC">
      <w:start w:val="6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C1128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81397E"/>
    <w:multiLevelType w:val="hybridMultilevel"/>
    <w:tmpl w:val="89E8148A"/>
    <w:lvl w:ilvl="0" w:tplc="DD62A2A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30E8F"/>
    <w:multiLevelType w:val="hybridMultilevel"/>
    <w:tmpl w:val="C638C620"/>
    <w:lvl w:ilvl="0" w:tplc="589E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D1F22"/>
    <w:multiLevelType w:val="hybridMultilevel"/>
    <w:tmpl w:val="CA6AF094"/>
    <w:lvl w:ilvl="0" w:tplc="BFAE0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5E80FE8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E1DB9"/>
    <w:multiLevelType w:val="hybridMultilevel"/>
    <w:tmpl w:val="1ACA33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17B1E68"/>
    <w:multiLevelType w:val="hybridMultilevel"/>
    <w:tmpl w:val="42D40C62"/>
    <w:lvl w:ilvl="0" w:tplc="7074770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96103"/>
    <w:multiLevelType w:val="hybridMultilevel"/>
    <w:tmpl w:val="1FF66240"/>
    <w:lvl w:ilvl="0" w:tplc="AD482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2E1DE7"/>
    <w:multiLevelType w:val="singleLevel"/>
    <w:tmpl w:val="84E4A7EE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  <w:color w:val="auto"/>
        <w:sz w:val="20"/>
        <w:szCs w:val="20"/>
      </w:rPr>
    </w:lvl>
  </w:abstractNum>
  <w:abstractNum w:abstractNumId="33">
    <w:nsid w:val="59AC726D"/>
    <w:multiLevelType w:val="hybridMultilevel"/>
    <w:tmpl w:val="2030541A"/>
    <w:lvl w:ilvl="0" w:tplc="04150011">
      <w:start w:val="1"/>
      <w:numFmt w:val="decimal"/>
      <w:lvlText w:val="%1)"/>
      <w:lvlJc w:val="left"/>
      <w:pPr>
        <w:ind w:left="1268" w:hanging="360"/>
      </w:p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4">
    <w:nsid w:val="5A0C4BFB"/>
    <w:multiLevelType w:val="hybridMultilevel"/>
    <w:tmpl w:val="2E52747E"/>
    <w:lvl w:ilvl="0" w:tplc="3EF83F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D033E"/>
    <w:multiLevelType w:val="hybridMultilevel"/>
    <w:tmpl w:val="2C84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903720"/>
    <w:multiLevelType w:val="hybridMultilevel"/>
    <w:tmpl w:val="5CF46108"/>
    <w:lvl w:ilvl="0" w:tplc="E166C9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0D51C19"/>
    <w:multiLevelType w:val="hybridMultilevel"/>
    <w:tmpl w:val="03F881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6AD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518BF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241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66C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3A2C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9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8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EB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2D5155"/>
    <w:multiLevelType w:val="hybridMultilevel"/>
    <w:tmpl w:val="7AF21292"/>
    <w:lvl w:ilvl="0" w:tplc="E342E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86E6B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3C1DDE"/>
    <w:multiLevelType w:val="hybridMultilevel"/>
    <w:tmpl w:val="7CD451D2"/>
    <w:lvl w:ilvl="0" w:tplc="4A0E9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BF407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6D82C3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2C5A58"/>
    <w:multiLevelType w:val="hybridMultilevel"/>
    <w:tmpl w:val="F11676B0"/>
    <w:lvl w:ilvl="0" w:tplc="371CBC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D6086"/>
    <w:multiLevelType w:val="hybridMultilevel"/>
    <w:tmpl w:val="8172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F37045"/>
    <w:multiLevelType w:val="hybridMultilevel"/>
    <w:tmpl w:val="CD62E32E"/>
    <w:lvl w:ilvl="0" w:tplc="C11285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16558"/>
    <w:multiLevelType w:val="hybridMultilevel"/>
    <w:tmpl w:val="16668D0E"/>
    <w:lvl w:ilvl="0" w:tplc="B0727C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A2ACD"/>
    <w:multiLevelType w:val="hybridMultilevel"/>
    <w:tmpl w:val="CA129C86"/>
    <w:lvl w:ilvl="0" w:tplc="E166C9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6"/>
  </w:num>
  <w:num w:numId="4">
    <w:abstractNumId w:val="4"/>
  </w:num>
  <w:num w:numId="5">
    <w:abstractNumId w:val="39"/>
  </w:num>
  <w:num w:numId="6">
    <w:abstractNumId w:val="37"/>
  </w:num>
  <w:num w:numId="7">
    <w:abstractNumId w:val="45"/>
  </w:num>
  <w:num w:numId="8">
    <w:abstractNumId w:val="25"/>
  </w:num>
  <w:num w:numId="9">
    <w:abstractNumId w:val="10"/>
  </w:num>
  <w:num w:numId="10">
    <w:abstractNumId w:val="3"/>
  </w:num>
  <w:num w:numId="11">
    <w:abstractNumId w:val="29"/>
  </w:num>
  <w:num w:numId="12">
    <w:abstractNumId w:val="17"/>
  </w:num>
  <w:num w:numId="13">
    <w:abstractNumId w:val="9"/>
  </w:num>
  <w:num w:numId="14">
    <w:abstractNumId w:val="5"/>
  </w:num>
  <w:num w:numId="15">
    <w:abstractNumId w:val="1"/>
  </w:num>
  <w:num w:numId="16">
    <w:abstractNumId w:val="40"/>
  </w:num>
  <w:num w:numId="17">
    <w:abstractNumId w:val="43"/>
  </w:num>
  <w:num w:numId="18">
    <w:abstractNumId w:val="0"/>
  </w:num>
  <w:num w:numId="19">
    <w:abstractNumId w:val="18"/>
  </w:num>
  <w:num w:numId="20">
    <w:abstractNumId w:val="26"/>
  </w:num>
  <w:num w:numId="21">
    <w:abstractNumId w:val="6"/>
  </w:num>
  <w:num w:numId="22">
    <w:abstractNumId w:val="15"/>
  </w:num>
  <w:num w:numId="23">
    <w:abstractNumId w:val="30"/>
  </w:num>
  <w:num w:numId="24">
    <w:abstractNumId w:val="38"/>
  </w:num>
  <w:num w:numId="25">
    <w:abstractNumId w:val="32"/>
  </w:num>
  <w:num w:numId="26">
    <w:abstractNumId w:val="23"/>
  </w:num>
  <w:num w:numId="27">
    <w:abstractNumId w:val="22"/>
  </w:num>
  <w:num w:numId="28">
    <w:abstractNumId w:val="42"/>
  </w:num>
  <w:num w:numId="29">
    <w:abstractNumId w:val="7"/>
  </w:num>
  <w:num w:numId="30">
    <w:abstractNumId w:val="13"/>
  </w:num>
  <w:num w:numId="31">
    <w:abstractNumId w:val="14"/>
  </w:num>
  <w:num w:numId="32">
    <w:abstractNumId w:val="21"/>
  </w:num>
  <w:num w:numId="33">
    <w:abstractNumId w:val="35"/>
  </w:num>
  <w:num w:numId="34">
    <w:abstractNumId w:val="41"/>
  </w:num>
  <w:num w:numId="35">
    <w:abstractNumId w:val="1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</w:num>
  <w:num w:numId="38">
    <w:abstractNumId w:val="8"/>
  </w:num>
  <w:num w:numId="39">
    <w:abstractNumId w:val="31"/>
  </w:num>
  <w:num w:numId="40">
    <w:abstractNumId w:val="44"/>
  </w:num>
  <w:num w:numId="41">
    <w:abstractNumId w:val="34"/>
  </w:num>
  <w:num w:numId="42">
    <w:abstractNumId w:val="19"/>
  </w:num>
  <w:num w:numId="43">
    <w:abstractNumId w:val="2"/>
  </w:num>
  <w:num w:numId="44">
    <w:abstractNumId w:val="28"/>
  </w:num>
  <w:num w:numId="45">
    <w:abstractNumId w:val="33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D8"/>
    <w:rsid w:val="001F6B62"/>
    <w:rsid w:val="002246A9"/>
    <w:rsid w:val="0047082A"/>
    <w:rsid w:val="0095030B"/>
    <w:rsid w:val="00AB33D8"/>
    <w:rsid w:val="00F2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33D8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33D8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AB33D8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33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1500"/>
        <w:tab w:val="left" w:pos="5160"/>
      </w:tabs>
      <w:autoSpaceDE/>
      <w:autoSpaceDN/>
      <w:spacing w:line="360" w:lineRule="auto"/>
      <w:jc w:val="center"/>
      <w:outlineLvl w:val="4"/>
    </w:pPr>
    <w:rPr>
      <w:b/>
      <w:bCs/>
      <w:caps/>
      <w:color w:val="008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AB33D8"/>
    <w:pPr>
      <w:tabs>
        <w:tab w:val="num" w:pos="1152"/>
      </w:tabs>
      <w:suppressAutoHyphens/>
      <w:autoSpaceDE/>
      <w:autoSpaceDN/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B33D8"/>
    <w:pPr>
      <w:tabs>
        <w:tab w:val="num" w:pos="1296"/>
      </w:tabs>
      <w:suppressAutoHyphens/>
      <w:autoSpaceDE/>
      <w:autoSpaceDN/>
      <w:spacing w:before="240" w:after="60"/>
      <w:ind w:left="1296" w:hanging="1296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AB33D8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AB33D8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3D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33D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3D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B33D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B33D8"/>
    <w:rPr>
      <w:rFonts w:ascii="Times New Roman" w:eastAsia="Times New Roman" w:hAnsi="Times New Roman" w:cs="Times New Roman"/>
      <w:b/>
      <w:bCs/>
      <w:caps/>
      <w:color w:val="008000"/>
      <w:sz w:val="20"/>
      <w:szCs w:val="24"/>
      <w:shd w:val="clear" w:color="auto" w:fill="E6E6E6"/>
      <w:lang w:eastAsia="pl-PL"/>
    </w:rPr>
  </w:style>
  <w:style w:type="character" w:customStyle="1" w:styleId="Nagwek6Znak">
    <w:name w:val="Nagłówek 6 Znak"/>
    <w:basedOn w:val="Domylnaczcionkaakapitu"/>
    <w:link w:val="Nagwek6"/>
    <w:rsid w:val="00AB33D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AB33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B33D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B33D8"/>
    <w:rPr>
      <w:rFonts w:ascii="Cambria" w:eastAsia="Times New Roman" w:hAnsi="Cambr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D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B33D8"/>
    <w:pPr>
      <w:autoSpaceDE/>
      <w:autoSpaceDN/>
    </w:pPr>
  </w:style>
  <w:style w:type="character" w:customStyle="1" w:styleId="TekstprzypisudolnegoZnak">
    <w:name w:val="Tekst przypisu dolnego Znak"/>
    <w:aliases w:val="Tekst przypisu Znak1"/>
    <w:basedOn w:val="Domylnaczcionkaakapitu"/>
    <w:link w:val="Tekstprzypisudolnego"/>
    <w:uiPriority w:val="99"/>
    <w:rsid w:val="00AB33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33D8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B33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33D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B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AB33D8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B33D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33D8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33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AB33D8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AB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B33D8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B33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33D8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AB33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B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ZnakZnakZnak">
    <w:name w:val="Znak Znak2 Znak Znak Znak"/>
    <w:basedOn w:val="Normalny"/>
    <w:rsid w:val="00AB33D8"/>
    <w:pPr>
      <w:autoSpaceDE/>
      <w:autoSpaceDN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AB33D8"/>
    <w:pPr>
      <w:suppressAutoHyphens/>
      <w:autoSpaceDE/>
      <w:autoSpaceDN/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aliases w:val="Odwołanie przypisu"/>
    <w:basedOn w:val="Domylnaczcionkaakapitu"/>
    <w:rsid w:val="00AB33D8"/>
    <w:rPr>
      <w:vertAlign w:val="superscript"/>
    </w:rPr>
  </w:style>
  <w:style w:type="character" w:customStyle="1" w:styleId="TekstprzypisudolnegoZnak1">
    <w:name w:val="Tekst przypisu dolnego Znak1"/>
    <w:aliases w:val="Tekst przypisu Znak"/>
    <w:basedOn w:val="Domylnaczcionkaakapitu"/>
    <w:rsid w:val="00AB33D8"/>
    <w:rPr>
      <w:rFonts w:ascii="Arial" w:hAnsi="Arial"/>
    </w:rPr>
  </w:style>
  <w:style w:type="paragraph" w:customStyle="1" w:styleId="ZnakZnak7">
    <w:name w:val="Znak Znak7"/>
    <w:basedOn w:val="Normalny"/>
    <w:rsid w:val="00AB33D8"/>
    <w:pPr>
      <w:autoSpaceDE/>
      <w:autoSpaceDN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AB3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cation-text">
    <w:name w:val="classification-text"/>
    <w:basedOn w:val="Domylnaczcionkaakapitu"/>
    <w:uiPriority w:val="99"/>
    <w:rsid w:val="00AB33D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33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33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B33D8"/>
    <w:pPr>
      <w:widowControl w:val="0"/>
      <w:suppressAutoHyphens/>
      <w:autoSpaceDE/>
      <w:autoSpaceDN/>
      <w:jc w:val="both"/>
    </w:pPr>
    <w:rPr>
      <w:rFonts w:eastAsia="Calibri" w:cs="Calibri"/>
      <w:sz w:val="24"/>
      <w:lang w:eastAsia="ar-SA"/>
    </w:rPr>
  </w:style>
  <w:style w:type="paragraph" w:customStyle="1" w:styleId="Tekstpodstawowywcity1">
    <w:name w:val="Tekst podstawowy wcięty1"/>
    <w:basedOn w:val="Normalny"/>
    <w:uiPriority w:val="99"/>
    <w:rsid w:val="00AB33D8"/>
    <w:pPr>
      <w:autoSpaceDE/>
      <w:autoSpaceDN/>
      <w:spacing w:after="120"/>
      <w:ind w:left="283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B33D8"/>
    <w:pPr>
      <w:widowControl w:val="0"/>
      <w:autoSpaceDE/>
      <w:autoSpaceDN/>
      <w:ind w:left="4562"/>
      <w:outlineLvl w:val="1"/>
    </w:pPr>
    <w:rPr>
      <w:b/>
      <w:bCs/>
      <w:sz w:val="24"/>
      <w:szCs w:val="24"/>
      <w:lang w:val="en-US" w:eastAsia="en-US"/>
    </w:rPr>
  </w:style>
  <w:style w:type="character" w:customStyle="1" w:styleId="WW8Num24z5">
    <w:name w:val="WW8Num24z5"/>
    <w:rsid w:val="00AB33D8"/>
    <w:rPr>
      <w:color w:val="auto"/>
    </w:rPr>
  </w:style>
  <w:style w:type="paragraph" w:customStyle="1" w:styleId="Default">
    <w:name w:val="Default"/>
    <w:rsid w:val="00AB33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3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3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AB33D8"/>
    <w:pPr>
      <w:autoSpaceDE/>
      <w:autoSpaceDN/>
    </w:pPr>
    <w:rPr>
      <w:rFonts w:ascii="Arial" w:hAnsi="Arial" w:cs="Arial"/>
      <w:sz w:val="24"/>
      <w:szCs w:val="24"/>
    </w:rPr>
  </w:style>
  <w:style w:type="character" w:customStyle="1" w:styleId="luchili">
    <w:name w:val="luc_hili"/>
    <w:basedOn w:val="Domylnaczcionkaakapitu"/>
    <w:rsid w:val="00AB33D8"/>
  </w:style>
  <w:style w:type="character" w:customStyle="1" w:styleId="tabulatory">
    <w:name w:val="tabulatory"/>
    <w:basedOn w:val="Domylnaczcionkaakapitu"/>
    <w:rsid w:val="00AB33D8"/>
  </w:style>
  <w:style w:type="character" w:styleId="Uwydatnienie">
    <w:name w:val="Emphasis"/>
    <w:basedOn w:val="Domylnaczcionkaakapitu"/>
    <w:uiPriority w:val="20"/>
    <w:qFormat/>
    <w:rsid w:val="00AB33D8"/>
    <w:rPr>
      <w:i/>
      <w:iCs/>
    </w:rPr>
  </w:style>
  <w:style w:type="character" w:customStyle="1" w:styleId="alb">
    <w:name w:val="a_lb"/>
    <w:basedOn w:val="Domylnaczcionkaakapitu"/>
    <w:rsid w:val="00AB33D8"/>
  </w:style>
  <w:style w:type="character" w:customStyle="1" w:styleId="fn-ref">
    <w:name w:val="fn-ref"/>
    <w:basedOn w:val="Domylnaczcionkaakapitu"/>
    <w:rsid w:val="00AB33D8"/>
  </w:style>
  <w:style w:type="character" w:styleId="Pogrubienie">
    <w:name w:val="Strong"/>
    <w:basedOn w:val="Domylnaczcionkaakapitu"/>
    <w:uiPriority w:val="22"/>
    <w:qFormat/>
    <w:rsid w:val="00AB33D8"/>
    <w:rPr>
      <w:b/>
      <w:bCs/>
    </w:rPr>
  </w:style>
  <w:style w:type="character" w:customStyle="1" w:styleId="AkapitzlistZnak">
    <w:name w:val="Akapit z listą Znak"/>
    <w:link w:val="Akapitzlist"/>
    <w:locked/>
    <w:rsid w:val="00AB33D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B33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AB33D8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B33D8"/>
    <w:rPr>
      <w:rFonts w:ascii="Courier New" w:eastAsia="Times New Roman" w:hAnsi="Courier New" w:cs="Times New Roman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AB33D8"/>
    <w:rPr>
      <w:rFonts w:ascii="Times New Roman" w:eastAsia="Times New Roman" w:hAnsi="Times New Roman"/>
      <w:shd w:val="clear" w:color="auto" w:fill="FFFFFF"/>
    </w:rPr>
  </w:style>
  <w:style w:type="character" w:customStyle="1" w:styleId="Heading10">
    <w:name w:val="Heading #1_"/>
    <w:basedOn w:val="Domylnaczcionkaakapitu"/>
    <w:link w:val="Heading11"/>
    <w:rsid w:val="00AB33D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10pt">
    <w:name w:val="Body text (2) + 10 pt"/>
    <w:basedOn w:val="Bodytext2"/>
    <w:rsid w:val="00AB33D8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AB33D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B33D8"/>
    <w:pPr>
      <w:widowControl w:val="0"/>
      <w:shd w:val="clear" w:color="auto" w:fill="FFFFFF"/>
      <w:autoSpaceDE/>
      <w:autoSpaceDN/>
      <w:spacing w:before="300" w:line="274" w:lineRule="exact"/>
      <w:ind w:hanging="400"/>
      <w:jc w:val="both"/>
    </w:pPr>
    <w:rPr>
      <w:rFonts w:cstheme="minorBidi"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rsid w:val="00AB33D8"/>
    <w:pPr>
      <w:widowControl w:val="0"/>
      <w:shd w:val="clear" w:color="auto" w:fill="FFFFFF"/>
      <w:autoSpaceDE/>
      <w:autoSpaceDN/>
      <w:spacing w:before="300" w:line="0" w:lineRule="atLeast"/>
    </w:pPr>
    <w:rPr>
      <w:rFonts w:cstheme="minorBidi"/>
      <w:b/>
      <w:bCs/>
      <w:sz w:val="22"/>
      <w:szCs w:val="22"/>
      <w:lang w:eastAsia="en-US"/>
    </w:rPr>
  </w:style>
  <w:style w:type="paragraph" w:customStyle="1" w:styleId="Heading11">
    <w:name w:val="Heading #1"/>
    <w:basedOn w:val="Normalny"/>
    <w:link w:val="Heading10"/>
    <w:rsid w:val="00AB33D8"/>
    <w:pPr>
      <w:widowControl w:val="0"/>
      <w:shd w:val="clear" w:color="auto" w:fill="FFFFFF"/>
      <w:autoSpaceDE/>
      <w:autoSpaceDN/>
      <w:spacing w:before="300" w:line="274" w:lineRule="exact"/>
      <w:jc w:val="center"/>
      <w:outlineLvl w:val="0"/>
    </w:pPr>
    <w:rPr>
      <w:rFonts w:cstheme="minorBidi"/>
      <w:b/>
      <w:bCs/>
      <w:sz w:val="22"/>
      <w:szCs w:val="22"/>
      <w:lang w:eastAsia="en-US"/>
    </w:rPr>
  </w:style>
  <w:style w:type="character" w:customStyle="1" w:styleId="Bodytext6Exact">
    <w:name w:val="Body text (6) Exact"/>
    <w:basedOn w:val="Domylnaczcionkaakapitu"/>
    <w:rsid w:val="00AB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2673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RafalC</cp:lastModifiedBy>
  <cp:revision>2</cp:revision>
  <dcterms:created xsi:type="dcterms:W3CDTF">2018-12-19T08:30:00Z</dcterms:created>
  <dcterms:modified xsi:type="dcterms:W3CDTF">2018-12-19T08:30:00Z</dcterms:modified>
</cp:coreProperties>
</file>