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9" w:rsidRDefault="00016459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CC7549" w:rsidTr="00CC7549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9" w:rsidRDefault="00CC75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8B" w:rsidRDefault="00BB4B8B">
            <w:pPr>
              <w:rPr>
                <w:rFonts w:ascii="Arial" w:hAnsi="Arial" w:cs="Arial"/>
                <w:b/>
              </w:rPr>
            </w:pPr>
          </w:p>
          <w:p w:rsidR="00CC7549" w:rsidRPr="00C1058F" w:rsidRDefault="00C1058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058F">
              <w:rPr>
                <w:rFonts w:ascii="Arial" w:hAnsi="Arial" w:cs="Arial"/>
                <w:b/>
              </w:rPr>
              <w:t>Załącznik nr 2</w:t>
            </w:r>
          </w:p>
        </w:tc>
      </w:tr>
      <w:tr w:rsidR="00CC7549" w:rsidTr="00CC7549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9" w:rsidRDefault="00C1058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Wykaz akumulatorów</w:t>
            </w:r>
            <w:r w:rsidR="00CC7549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samochodow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ych stosowanych w Miejskim Przedsiębiorstwie Oczyszczania Sp. z o.o. w Toruniu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CC7549" w:rsidTr="00CC7549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A35B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 dnia 29</w:t>
            </w:r>
            <w:r w:rsidR="00CC7549">
              <w:rPr>
                <w:rFonts w:ascii="Arial" w:hAnsi="Arial" w:cs="Arial"/>
                <w:b/>
                <w:bCs/>
                <w:color w:val="008E40"/>
              </w:rPr>
              <w:t>.04.201</w:t>
            </w:r>
            <w:r>
              <w:rPr>
                <w:rFonts w:ascii="Arial" w:hAnsi="Arial" w:cs="Arial"/>
                <w:b/>
                <w:bCs/>
                <w:color w:val="008E4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Znak: </w:t>
            </w:r>
            <w:r w:rsidR="00BB4B8B">
              <w:rPr>
                <w:rFonts w:ascii="Arial" w:hAnsi="Arial" w:cs="Arial"/>
                <w:b/>
              </w:rPr>
              <w:t>AS/P-32/2013</w:t>
            </w:r>
          </w:p>
        </w:tc>
      </w:tr>
    </w:tbl>
    <w:p w:rsidR="000D1929" w:rsidRPr="00A86D33" w:rsidRDefault="00B363EA" w:rsidP="000D192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3DA" w:rsidRPr="00A86D33" w:rsidRDefault="009543DA" w:rsidP="00EF1E8F">
      <w:pPr>
        <w:rPr>
          <w:b/>
        </w:rPr>
      </w:pPr>
      <w:r w:rsidRPr="00A86D33">
        <w:rPr>
          <w:b/>
          <w:sz w:val="28"/>
          <w:szCs w:val="28"/>
        </w:rPr>
        <w:tab/>
      </w:r>
      <w:r w:rsidRPr="00A86D33">
        <w:rPr>
          <w:b/>
          <w:sz w:val="28"/>
          <w:szCs w:val="28"/>
        </w:rPr>
        <w:tab/>
      </w:r>
      <w:r w:rsidRPr="00A86D33"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</w:p>
    <w:tbl>
      <w:tblPr>
        <w:tblStyle w:val="Tabela-Siatka"/>
        <w:tblW w:w="9322" w:type="dxa"/>
        <w:tblLayout w:type="fixed"/>
        <w:tblLook w:val="04A0"/>
      </w:tblPr>
      <w:tblGrid>
        <w:gridCol w:w="513"/>
        <w:gridCol w:w="1013"/>
        <w:gridCol w:w="1276"/>
        <w:gridCol w:w="708"/>
        <w:gridCol w:w="1276"/>
        <w:gridCol w:w="1418"/>
        <w:gridCol w:w="1365"/>
        <w:gridCol w:w="1753"/>
      </w:tblGrid>
      <w:tr w:rsidR="00FA6FEC" w:rsidTr="00AC1CE1">
        <w:trPr>
          <w:trHeight w:val="1418"/>
        </w:trPr>
        <w:tc>
          <w:tcPr>
            <w:tcW w:w="513" w:type="dxa"/>
          </w:tcPr>
          <w:p w:rsidR="00FA6FEC" w:rsidRDefault="00FA6FEC" w:rsidP="009A2544">
            <w:pPr>
              <w:jc w:val="both"/>
            </w:pPr>
          </w:p>
          <w:p w:rsidR="00FA6FEC" w:rsidRDefault="00FA6FEC" w:rsidP="009A2544">
            <w:pPr>
              <w:jc w:val="both"/>
            </w:pPr>
            <w:r>
              <w:t>Lp.</w:t>
            </w:r>
          </w:p>
        </w:tc>
        <w:tc>
          <w:tcPr>
            <w:tcW w:w="1013" w:type="dxa"/>
          </w:tcPr>
          <w:p w:rsidR="00FA6FEC" w:rsidRDefault="00FA6FEC" w:rsidP="009A2544">
            <w:pPr>
              <w:jc w:val="both"/>
            </w:pPr>
          </w:p>
          <w:p w:rsidR="00FA6FEC" w:rsidRDefault="00FA6FEC" w:rsidP="009A2544">
            <w:pPr>
              <w:jc w:val="both"/>
            </w:pPr>
            <w:r>
              <w:t xml:space="preserve">     Napięcie                     </w:t>
            </w:r>
          </w:p>
          <w:p w:rsidR="00FA6FEC" w:rsidRPr="00A86D33" w:rsidRDefault="00AA4394" w:rsidP="00A86D33">
            <w:r>
              <w:t xml:space="preserve">    </w:t>
            </w:r>
            <w:r w:rsidR="00FA6FEC">
              <w:t>(V)</w:t>
            </w:r>
          </w:p>
        </w:tc>
        <w:tc>
          <w:tcPr>
            <w:tcW w:w="1276" w:type="dxa"/>
          </w:tcPr>
          <w:p w:rsidR="00FA6FEC" w:rsidRDefault="00FA6FEC" w:rsidP="00A86D33">
            <w:pPr>
              <w:jc w:val="both"/>
            </w:pPr>
            <w:r>
              <w:t xml:space="preserve">                            </w:t>
            </w:r>
          </w:p>
          <w:p w:rsidR="00FA6FEC" w:rsidRDefault="00FA6FEC" w:rsidP="00A86D33"/>
          <w:p w:rsidR="00FA6FEC" w:rsidRDefault="00FA6FEC" w:rsidP="00A86D33">
            <w:r>
              <w:t>Pojemność</w:t>
            </w:r>
          </w:p>
          <w:p w:rsidR="00FA6FEC" w:rsidRPr="00A86D33" w:rsidRDefault="00FA6FEC" w:rsidP="00A86D33">
            <w:r>
              <w:t xml:space="preserve">      (</w:t>
            </w:r>
            <w:proofErr w:type="spellStart"/>
            <w:r>
              <w:t>Ah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FA6FEC" w:rsidRDefault="00FA6FEC" w:rsidP="009A2544">
            <w:pPr>
              <w:jc w:val="both"/>
            </w:pPr>
          </w:p>
          <w:p w:rsidR="00AA4394" w:rsidRDefault="00AA4394" w:rsidP="00BE1060"/>
          <w:p w:rsidR="00FA6FEC" w:rsidRDefault="00FA6FEC" w:rsidP="00BE1060">
            <w:r>
              <w:t>Ilość</w:t>
            </w:r>
          </w:p>
          <w:p w:rsidR="00FA6FEC" w:rsidRPr="00A86D33" w:rsidRDefault="00FA6FEC" w:rsidP="00A86D33">
            <w:r>
              <w:t xml:space="preserve"> (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FA6FEC" w:rsidRDefault="00FA6FEC" w:rsidP="00BE1060"/>
          <w:p w:rsidR="00FA6FEC" w:rsidRDefault="00FA6FEC" w:rsidP="00BE1060">
            <w:r>
              <w:t xml:space="preserve">Nazwa </w:t>
            </w:r>
          </w:p>
          <w:p w:rsidR="00FA6FEC" w:rsidRPr="00BE1060" w:rsidRDefault="00FA6FEC" w:rsidP="00BE1060">
            <w:r>
              <w:t>producenta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</w:p>
          <w:p w:rsidR="00FA6FEC" w:rsidRPr="00BE1060" w:rsidRDefault="00FA6FEC" w:rsidP="00BE1060">
            <w:r>
              <w:t>Cena jednostkowa net</w:t>
            </w:r>
            <w:r w:rsidR="00AA4394">
              <w:t xml:space="preserve">to za 1szt                           </w:t>
            </w:r>
            <w:r>
              <w:t xml:space="preserve"> </w:t>
            </w:r>
            <w:r w:rsidR="00AA4394">
              <w:t xml:space="preserve">     </w:t>
            </w:r>
          </w:p>
          <w:p w:rsidR="00FA6FEC" w:rsidRDefault="00AA4394" w:rsidP="00BE1060">
            <w:r>
              <w:t xml:space="preserve">       (zł)</w:t>
            </w:r>
          </w:p>
          <w:p w:rsidR="00FA6FEC" w:rsidRPr="00640F01" w:rsidRDefault="00FA6FEC" w:rsidP="00640F01">
            <w:r>
              <w:t xml:space="preserve">       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  <w:p w:rsidR="00FA6FEC" w:rsidRDefault="00FA6FEC" w:rsidP="00DF6442">
            <w:r>
              <w:t xml:space="preserve">Wartość </w:t>
            </w:r>
          </w:p>
          <w:p w:rsidR="00FA6FEC" w:rsidRDefault="00FA6FEC" w:rsidP="00DF6442">
            <w:r>
              <w:t>netto</w:t>
            </w:r>
          </w:p>
          <w:p w:rsidR="00FA6FEC" w:rsidRDefault="00FA6FEC" w:rsidP="00DF6442">
            <w:r>
              <w:t xml:space="preserve">   (zł)</w:t>
            </w:r>
          </w:p>
          <w:p w:rsidR="00FA6FEC" w:rsidRDefault="00FA6FEC" w:rsidP="00DF6442"/>
          <w:p w:rsidR="00FA6FEC" w:rsidRPr="00DF6442" w:rsidRDefault="00FA6FEC" w:rsidP="00DF6442"/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/>
          <w:p w:rsidR="00FA6FEC" w:rsidRDefault="00FA6FEC" w:rsidP="00FA6FEC">
            <w:pPr>
              <w:ind w:left="57"/>
            </w:pPr>
            <w:r>
              <w:t xml:space="preserve">Stawka podatku               </w:t>
            </w:r>
          </w:p>
          <w:p w:rsidR="00FA6FEC" w:rsidRDefault="00FA6FEC"/>
          <w:p w:rsidR="00FA6FEC" w:rsidRPr="00DF6442" w:rsidRDefault="00FA6FEC" w:rsidP="00FA6FEC">
            <w:pPr>
              <w:ind w:left="552"/>
            </w:pPr>
            <w:r>
              <w:t xml:space="preserve">VAT%  </w:t>
            </w:r>
          </w:p>
        </w:tc>
      </w:tr>
      <w:tr w:rsidR="00FA6FEC" w:rsidTr="00AC1CE1">
        <w:trPr>
          <w:trHeight w:val="240"/>
        </w:trPr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1.</w:t>
            </w:r>
          </w:p>
        </w:tc>
        <w:tc>
          <w:tcPr>
            <w:tcW w:w="1013" w:type="dxa"/>
          </w:tcPr>
          <w:p w:rsidR="00FA6FEC" w:rsidRDefault="00FA6FEC" w:rsidP="00BA37D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185</w:t>
            </w:r>
          </w:p>
        </w:tc>
        <w:tc>
          <w:tcPr>
            <w:tcW w:w="708" w:type="dxa"/>
          </w:tcPr>
          <w:p w:rsidR="00FA6FEC" w:rsidRDefault="00A35B47" w:rsidP="00BB4B8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  <w:r>
              <w:t xml:space="preserve">          </w:t>
            </w:r>
          </w:p>
          <w:p w:rsidR="00FA6FEC" w:rsidRDefault="00FA6FEC" w:rsidP="009A2544">
            <w:pPr>
              <w:jc w:val="both"/>
            </w:pPr>
            <w:r>
              <w:t xml:space="preserve">        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</w:pPr>
            <w:r>
              <w:t>2</w:t>
            </w:r>
            <w:r w:rsidR="000D1929">
              <w:t>3</w:t>
            </w:r>
          </w:p>
        </w:tc>
      </w:tr>
      <w:tr w:rsidR="00FA6FEC" w:rsidTr="00AC1CE1">
        <w:trPr>
          <w:trHeight w:val="70"/>
        </w:trPr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2.</w:t>
            </w:r>
          </w:p>
        </w:tc>
        <w:tc>
          <w:tcPr>
            <w:tcW w:w="1013" w:type="dxa"/>
          </w:tcPr>
          <w:p w:rsidR="00FA6FEC" w:rsidRDefault="009F3F4C" w:rsidP="00EF1E8F">
            <w:r>
              <w:t xml:space="preserve">      </w:t>
            </w:r>
            <w:r w:rsidR="00FA6FEC">
              <w:t>12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210</w:t>
            </w:r>
          </w:p>
          <w:p w:rsidR="0062247F" w:rsidRPr="00DF6442" w:rsidRDefault="0062247F" w:rsidP="009A2544">
            <w:pPr>
              <w:jc w:val="both"/>
            </w:pPr>
          </w:p>
        </w:tc>
        <w:tc>
          <w:tcPr>
            <w:tcW w:w="708" w:type="dxa"/>
          </w:tcPr>
          <w:p w:rsidR="00FA6FEC" w:rsidRDefault="00FA6FEC" w:rsidP="00BB4B8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</w:pPr>
            <w:r>
              <w:t>2</w:t>
            </w:r>
            <w:r w:rsidR="000D1929">
              <w:t>3</w:t>
            </w:r>
          </w:p>
        </w:tc>
      </w:tr>
      <w:tr w:rsidR="00FA6FEC" w:rsidTr="00FA6FEC"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3.</w:t>
            </w:r>
          </w:p>
        </w:tc>
        <w:tc>
          <w:tcPr>
            <w:tcW w:w="1013" w:type="dxa"/>
          </w:tcPr>
          <w:p w:rsidR="00FA6FEC" w:rsidRDefault="00FA6FEC" w:rsidP="009D6FC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110</w:t>
            </w:r>
          </w:p>
          <w:p w:rsidR="0062247F" w:rsidRDefault="0062247F" w:rsidP="009A2544">
            <w:pPr>
              <w:jc w:val="both"/>
            </w:pPr>
          </w:p>
        </w:tc>
        <w:tc>
          <w:tcPr>
            <w:tcW w:w="708" w:type="dxa"/>
          </w:tcPr>
          <w:p w:rsidR="00FA6FEC" w:rsidRDefault="00FA6FEC" w:rsidP="00BB4B8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</w:pPr>
            <w:r>
              <w:t>2</w:t>
            </w:r>
            <w:r w:rsidR="000D1929">
              <w:t>3</w:t>
            </w:r>
          </w:p>
        </w:tc>
      </w:tr>
      <w:tr w:rsidR="00FA6FEC" w:rsidTr="00FA6FEC"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4.</w:t>
            </w:r>
          </w:p>
        </w:tc>
        <w:tc>
          <w:tcPr>
            <w:tcW w:w="1013" w:type="dxa"/>
          </w:tcPr>
          <w:p w:rsidR="00FA6FEC" w:rsidRDefault="00FA6FEC" w:rsidP="009D6FC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77</w:t>
            </w:r>
          </w:p>
          <w:p w:rsidR="0062247F" w:rsidRPr="00DF6442" w:rsidRDefault="0062247F" w:rsidP="009A2544">
            <w:pPr>
              <w:jc w:val="both"/>
              <w:rPr>
                <w:vertAlign w:val="superscript"/>
              </w:rPr>
            </w:pPr>
          </w:p>
        </w:tc>
        <w:tc>
          <w:tcPr>
            <w:tcW w:w="708" w:type="dxa"/>
          </w:tcPr>
          <w:p w:rsidR="00FA6FEC" w:rsidRDefault="00FA6FEC" w:rsidP="00BB4B8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  <w:r>
              <w:t xml:space="preserve">        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</w:pPr>
            <w:r>
              <w:t>2</w:t>
            </w:r>
            <w:r w:rsidR="000D1929">
              <w:t>3</w:t>
            </w:r>
          </w:p>
        </w:tc>
      </w:tr>
      <w:tr w:rsidR="00FA6FEC" w:rsidRPr="004D140F" w:rsidTr="008B0AE3">
        <w:trPr>
          <w:trHeight w:val="276"/>
        </w:trPr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5.</w:t>
            </w:r>
          </w:p>
        </w:tc>
        <w:tc>
          <w:tcPr>
            <w:tcW w:w="1013" w:type="dxa"/>
          </w:tcPr>
          <w:p w:rsidR="00FA6FEC" w:rsidRPr="00DF6442" w:rsidRDefault="00FA6FEC" w:rsidP="009D6FC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100</w:t>
            </w:r>
          </w:p>
          <w:p w:rsidR="00FA6FEC" w:rsidRPr="00F46E0F" w:rsidRDefault="00FA6FEC" w:rsidP="00DF64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708" w:type="dxa"/>
          </w:tcPr>
          <w:p w:rsidR="00FA6FEC" w:rsidRPr="009543DA" w:rsidRDefault="00FA6FEC" w:rsidP="00BB4B8B">
            <w:pPr>
              <w:jc w:val="center"/>
            </w:pPr>
            <w:r>
              <w:t>4</w:t>
            </w:r>
          </w:p>
          <w:p w:rsidR="00FA6FEC" w:rsidRPr="009543DA" w:rsidRDefault="00FA6FEC" w:rsidP="00BB4B8B">
            <w:pPr>
              <w:jc w:val="center"/>
            </w:pP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</w:p>
          <w:p w:rsidR="00FA6FEC" w:rsidRPr="009543DA" w:rsidRDefault="00FA6FEC" w:rsidP="009A2544">
            <w:pPr>
              <w:jc w:val="both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Pr="004D140F" w:rsidRDefault="00FA6FEC" w:rsidP="009A2544">
            <w:pPr>
              <w:jc w:val="both"/>
              <w:rPr>
                <w:lang w:val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D1929">
              <w:rPr>
                <w:lang w:val="en-US"/>
              </w:rPr>
              <w:t>3</w:t>
            </w:r>
          </w:p>
        </w:tc>
      </w:tr>
      <w:tr w:rsidR="00FA6FEC" w:rsidRPr="004D140F" w:rsidTr="00FA6FEC">
        <w:tc>
          <w:tcPr>
            <w:tcW w:w="513" w:type="dxa"/>
          </w:tcPr>
          <w:p w:rsidR="00FA6FEC" w:rsidRDefault="00FA6FEC" w:rsidP="009A2544">
            <w:pPr>
              <w:jc w:val="both"/>
            </w:pPr>
            <w:r>
              <w:t>6.</w:t>
            </w:r>
          </w:p>
        </w:tc>
        <w:tc>
          <w:tcPr>
            <w:tcW w:w="1013" w:type="dxa"/>
          </w:tcPr>
          <w:p w:rsidR="00FA6FEC" w:rsidRDefault="00FA6FEC" w:rsidP="009D6FC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195</w:t>
            </w:r>
          </w:p>
          <w:p w:rsidR="0062247F" w:rsidRDefault="0062247F" w:rsidP="009A2544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FA6FEC" w:rsidRDefault="00FA6FEC" w:rsidP="00BB4B8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A6FEC" w:rsidRDefault="00FA6FEC" w:rsidP="009A2544">
            <w:pPr>
              <w:jc w:val="both"/>
            </w:pPr>
          </w:p>
        </w:tc>
        <w:tc>
          <w:tcPr>
            <w:tcW w:w="1418" w:type="dxa"/>
          </w:tcPr>
          <w:p w:rsidR="00FA6FEC" w:rsidRPr="004D140F" w:rsidRDefault="00FA6FEC" w:rsidP="009A2544">
            <w:pPr>
              <w:jc w:val="both"/>
              <w:rPr>
                <w:lang w:val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D6FC7">
            <w:pPr>
              <w:jc w:val="both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 w:rsidP="00BB4B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D1929">
              <w:rPr>
                <w:lang w:val="en-US"/>
              </w:rPr>
              <w:t>3</w:t>
            </w:r>
          </w:p>
        </w:tc>
      </w:tr>
      <w:tr w:rsidR="00FA6FEC" w:rsidRPr="004D140F" w:rsidTr="00FA6FEC">
        <w:tc>
          <w:tcPr>
            <w:tcW w:w="2802" w:type="dxa"/>
            <w:gridSpan w:val="3"/>
          </w:tcPr>
          <w:p w:rsidR="00FA6FEC" w:rsidRPr="0062247F" w:rsidRDefault="00AC1CE1" w:rsidP="009A2544">
            <w:pPr>
              <w:jc w:val="both"/>
              <w:rPr>
                <w:b/>
                <w:lang w:val="en-US"/>
              </w:rPr>
            </w:pPr>
            <w:proofErr w:type="spellStart"/>
            <w:r w:rsidRPr="0062247F">
              <w:rPr>
                <w:b/>
                <w:lang w:val="en-US"/>
              </w:rPr>
              <w:t>Wartość</w:t>
            </w:r>
            <w:proofErr w:type="spellEnd"/>
            <w:r w:rsidR="0062247F">
              <w:rPr>
                <w:b/>
                <w:lang w:val="en-US"/>
              </w:rPr>
              <w:t xml:space="preserve"> </w:t>
            </w:r>
            <w:r w:rsidRPr="0062247F">
              <w:rPr>
                <w:b/>
                <w:lang w:val="en-US"/>
              </w:rPr>
              <w:t xml:space="preserve"> </w:t>
            </w:r>
            <w:proofErr w:type="spellStart"/>
            <w:r w:rsidRPr="0062247F">
              <w:rPr>
                <w:b/>
                <w:lang w:val="en-US"/>
              </w:rPr>
              <w:t>ogółem</w:t>
            </w:r>
            <w:proofErr w:type="spellEnd"/>
          </w:p>
          <w:p w:rsidR="0062247F" w:rsidRDefault="0062247F" w:rsidP="009A2544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FA6FEC" w:rsidRDefault="00AC1CE1" w:rsidP="00BB4B8B">
            <w:pPr>
              <w:jc w:val="center"/>
            </w:pPr>
            <w:r>
              <w:t>7</w:t>
            </w:r>
            <w:r w:rsidR="00A35B47">
              <w:t>7</w:t>
            </w:r>
          </w:p>
        </w:tc>
        <w:tc>
          <w:tcPr>
            <w:tcW w:w="1276" w:type="dxa"/>
          </w:tcPr>
          <w:p w:rsidR="00FA6FEC" w:rsidRDefault="009F3F4C" w:rsidP="009A2544">
            <w:pPr>
              <w:jc w:val="both"/>
            </w:pPr>
            <w:r>
              <w:t xml:space="preserve">       -</w:t>
            </w:r>
          </w:p>
        </w:tc>
        <w:tc>
          <w:tcPr>
            <w:tcW w:w="1418" w:type="dxa"/>
          </w:tcPr>
          <w:p w:rsidR="00FA6FEC" w:rsidRPr="004D140F" w:rsidRDefault="009F3F4C" w:rsidP="009F3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D6FC7">
            <w:pPr>
              <w:jc w:val="both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BB4B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D1929">
              <w:rPr>
                <w:lang w:val="en-US"/>
              </w:rPr>
              <w:t>3</w:t>
            </w:r>
          </w:p>
        </w:tc>
      </w:tr>
    </w:tbl>
    <w:p w:rsidR="0062247F" w:rsidRDefault="0062247F" w:rsidP="000D1929">
      <w:pPr>
        <w:spacing w:after="0"/>
        <w:jc w:val="both"/>
        <w:rPr>
          <w:b/>
        </w:rPr>
      </w:pPr>
    </w:p>
    <w:p w:rsidR="000D1929" w:rsidRPr="000D1929" w:rsidRDefault="000D1929" w:rsidP="000D1929">
      <w:pPr>
        <w:spacing w:after="0"/>
        <w:jc w:val="both"/>
      </w:pPr>
    </w:p>
    <w:p w:rsidR="00AD3370" w:rsidRPr="00016459" w:rsidRDefault="002C2F53" w:rsidP="009A25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CF6C70">
        <w:rPr>
          <w:b/>
        </w:rPr>
        <w:tab/>
      </w:r>
      <w:r w:rsidR="00CF6C70">
        <w:rPr>
          <w:b/>
        </w:rPr>
        <w:tab/>
        <w:t>Podpis</w:t>
      </w:r>
      <w:r w:rsidR="00016459" w:rsidRPr="00016459">
        <w:rPr>
          <w:b/>
        </w:rPr>
        <w:tab/>
      </w:r>
      <w:r w:rsidR="000D1929">
        <w:rPr>
          <w:b/>
        </w:rPr>
        <w:t>Wykonawcy</w:t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016459" w:rsidRPr="00016459">
        <w:rPr>
          <w:b/>
        </w:rPr>
        <w:tab/>
      </w:r>
      <w:r w:rsidR="00B363EA">
        <w:rPr>
          <w:b/>
        </w:rPr>
        <w:tab/>
      </w:r>
      <w:r w:rsidR="00B363EA">
        <w:rPr>
          <w:b/>
        </w:rPr>
        <w:tab/>
      </w:r>
      <w:r w:rsidR="00B363EA">
        <w:rPr>
          <w:b/>
        </w:rPr>
        <w:tab/>
      </w:r>
    </w:p>
    <w:sectPr w:rsidR="00AD3370" w:rsidRPr="00016459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C5" w:rsidRDefault="00E20CC5" w:rsidP="002B31FF">
      <w:pPr>
        <w:spacing w:after="0" w:line="240" w:lineRule="auto"/>
      </w:pPr>
      <w:r>
        <w:separator/>
      </w:r>
    </w:p>
  </w:endnote>
  <w:endnote w:type="continuationSeparator" w:id="0">
    <w:p w:rsidR="00E20CC5" w:rsidRDefault="00E20CC5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C5" w:rsidRDefault="00E20CC5" w:rsidP="002B31FF">
      <w:pPr>
        <w:spacing w:after="0" w:line="240" w:lineRule="auto"/>
      </w:pPr>
      <w:r>
        <w:separator/>
      </w:r>
    </w:p>
  </w:footnote>
  <w:footnote w:type="continuationSeparator" w:id="0">
    <w:p w:rsidR="00E20CC5" w:rsidRDefault="00E20CC5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16459"/>
    <w:rsid w:val="000661FA"/>
    <w:rsid w:val="00083661"/>
    <w:rsid w:val="000A27A6"/>
    <w:rsid w:val="000B1AF7"/>
    <w:rsid w:val="000C6FC6"/>
    <w:rsid w:val="000D1929"/>
    <w:rsid w:val="000F45E4"/>
    <w:rsid w:val="0013254F"/>
    <w:rsid w:val="0019556D"/>
    <w:rsid w:val="001A1643"/>
    <w:rsid w:val="001A5C09"/>
    <w:rsid w:val="001C550B"/>
    <w:rsid w:val="001D3779"/>
    <w:rsid w:val="00213CC9"/>
    <w:rsid w:val="00224B74"/>
    <w:rsid w:val="00234CD5"/>
    <w:rsid w:val="002A79E5"/>
    <w:rsid w:val="002B0EC8"/>
    <w:rsid w:val="002B3055"/>
    <w:rsid w:val="002B31FF"/>
    <w:rsid w:val="002C2F53"/>
    <w:rsid w:val="002C6210"/>
    <w:rsid w:val="002D0B00"/>
    <w:rsid w:val="002D224B"/>
    <w:rsid w:val="002F5C11"/>
    <w:rsid w:val="00320AD1"/>
    <w:rsid w:val="00341DB3"/>
    <w:rsid w:val="00362F0D"/>
    <w:rsid w:val="00374179"/>
    <w:rsid w:val="003803D0"/>
    <w:rsid w:val="003A5499"/>
    <w:rsid w:val="00412BD3"/>
    <w:rsid w:val="00417150"/>
    <w:rsid w:val="00437963"/>
    <w:rsid w:val="00445E71"/>
    <w:rsid w:val="00462A43"/>
    <w:rsid w:val="00487E13"/>
    <w:rsid w:val="00490BCC"/>
    <w:rsid w:val="004C389E"/>
    <w:rsid w:val="004D140F"/>
    <w:rsid w:val="00575502"/>
    <w:rsid w:val="0058385C"/>
    <w:rsid w:val="005B3E32"/>
    <w:rsid w:val="005C13F9"/>
    <w:rsid w:val="005E0DC1"/>
    <w:rsid w:val="0062247F"/>
    <w:rsid w:val="00640F01"/>
    <w:rsid w:val="006A4690"/>
    <w:rsid w:val="006C4423"/>
    <w:rsid w:val="006C6BC9"/>
    <w:rsid w:val="006D7FFC"/>
    <w:rsid w:val="00713BE5"/>
    <w:rsid w:val="007B6099"/>
    <w:rsid w:val="007D32B8"/>
    <w:rsid w:val="007F23AD"/>
    <w:rsid w:val="00811F4E"/>
    <w:rsid w:val="00813A5F"/>
    <w:rsid w:val="008440B8"/>
    <w:rsid w:val="008455A0"/>
    <w:rsid w:val="0084681E"/>
    <w:rsid w:val="008B0AE3"/>
    <w:rsid w:val="008C1111"/>
    <w:rsid w:val="008F77F1"/>
    <w:rsid w:val="009140AA"/>
    <w:rsid w:val="00916B82"/>
    <w:rsid w:val="009543DA"/>
    <w:rsid w:val="00997841"/>
    <w:rsid w:val="009A2544"/>
    <w:rsid w:val="009B6999"/>
    <w:rsid w:val="009C50C2"/>
    <w:rsid w:val="009D6FC7"/>
    <w:rsid w:val="009F3F4C"/>
    <w:rsid w:val="00A2751C"/>
    <w:rsid w:val="00A35B47"/>
    <w:rsid w:val="00A86D33"/>
    <w:rsid w:val="00AA4394"/>
    <w:rsid w:val="00AB34DF"/>
    <w:rsid w:val="00AB3A1B"/>
    <w:rsid w:val="00AC1CE1"/>
    <w:rsid w:val="00AD3370"/>
    <w:rsid w:val="00AF60B9"/>
    <w:rsid w:val="00B15BEB"/>
    <w:rsid w:val="00B22553"/>
    <w:rsid w:val="00B363EA"/>
    <w:rsid w:val="00B51A08"/>
    <w:rsid w:val="00B82A02"/>
    <w:rsid w:val="00B86D9D"/>
    <w:rsid w:val="00BA37D6"/>
    <w:rsid w:val="00BB4B8B"/>
    <w:rsid w:val="00BE1060"/>
    <w:rsid w:val="00C013BF"/>
    <w:rsid w:val="00C1058F"/>
    <w:rsid w:val="00C265F5"/>
    <w:rsid w:val="00C43BED"/>
    <w:rsid w:val="00C67A78"/>
    <w:rsid w:val="00CC7549"/>
    <w:rsid w:val="00CF6C70"/>
    <w:rsid w:val="00D009F7"/>
    <w:rsid w:val="00D77FA0"/>
    <w:rsid w:val="00D83A11"/>
    <w:rsid w:val="00DC2C86"/>
    <w:rsid w:val="00DD5B52"/>
    <w:rsid w:val="00DF6442"/>
    <w:rsid w:val="00E12213"/>
    <w:rsid w:val="00E20CC5"/>
    <w:rsid w:val="00E96F59"/>
    <w:rsid w:val="00EA0F11"/>
    <w:rsid w:val="00EA7584"/>
    <w:rsid w:val="00EB44B0"/>
    <w:rsid w:val="00EB719F"/>
    <w:rsid w:val="00EC403F"/>
    <w:rsid w:val="00EE02AD"/>
    <w:rsid w:val="00EF1E8F"/>
    <w:rsid w:val="00EF2C55"/>
    <w:rsid w:val="00F012DB"/>
    <w:rsid w:val="00F17AA2"/>
    <w:rsid w:val="00F33837"/>
    <w:rsid w:val="00F46E0F"/>
    <w:rsid w:val="00F50D55"/>
    <w:rsid w:val="00F834BC"/>
    <w:rsid w:val="00FA6FEC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5</cp:revision>
  <cp:lastPrinted>2013-04-29T09:43:00Z</cp:lastPrinted>
  <dcterms:created xsi:type="dcterms:W3CDTF">2013-04-29T09:41:00Z</dcterms:created>
  <dcterms:modified xsi:type="dcterms:W3CDTF">2013-04-30T11:32:00Z</dcterms:modified>
</cp:coreProperties>
</file>