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5386"/>
        <w:gridCol w:w="2977"/>
      </w:tblGrid>
      <w:tr w:rsidR="004C2E60" w:rsidRPr="00B6572A" w:rsidTr="00DB3F8C">
        <w:trPr>
          <w:cantSplit/>
          <w:trHeight w:val="277"/>
        </w:trPr>
        <w:tc>
          <w:tcPr>
            <w:tcW w:w="2411" w:type="dxa"/>
            <w:vMerge w:val="restart"/>
            <w:vAlign w:val="center"/>
          </w:tcPr>
          <w:p w:rsidR="004C2E60" w:rsidRDefault="004C2E60" w:rsidP="00DB3F8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09600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C2E60" w:rsidRPr="00B21532" w:rsidRDefault="004C2E60" w:rsidP="00DB3F8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C2E60" w:rsidRPr="00B6572A" w:rsidRDefault="004C2E60" w:rsidP="00DB3F8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Postępowanie  </w:t>
            </w:r>
            <w:r>
              <w:rPr>
                <w:rFonts w:ascii="Arial" w:hAnsi="Arial" w:cs="Arial"/>
                <w:b/>
                <w:color w:val="008000"/>
              </w:rPr>
              <w:br/>
              <w:t>o zamówienie publiczne</w:t>
            </w:r>
          </w:p>
        </w:tc>
      </w:tr>
      <w:tr w:rsidR="004C2E60" w:rsidTr="00DB3F8C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4C2E60" w:rsidRDefault="004C2E60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4C2E60" w:rsidRDefault="00F62843" w:rsidP="00DB3F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Rozdział III - </w:t>
            </w:r>
            <w:r w:rsidR="004C2E60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Pakiet nr III</w:t>
            </w:r>
          </w:p>
          <w:p w:rsidR="004C2E60" w:rsidRPr="004C2E60" w:rsidRDefault="004C2E60" w:rsidP="004C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cenowy  na sukcesywną dostawę części zamiennych do </w:t>
            </w:r>
            <w:proofErr w:type="spellStart"/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>rozsypywarek</w:t>
            </w:r>
            <w:proofErr w:type="spellEnd"/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</w:t>
            </w:r>
            <w:proofErr w:type="spellStart"/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>uszarstniających</w:t>
            </w:r>
            <w:proofErr w:type="spellEnd"/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 NIDO; ECO; STRATOS;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>i pługów odśnieżnych  typu SNK produkcji SCHMIDT - Polska</w:t>
            </w:r>
          </w:p>
          <w:p w:rsidR="004C2E60" w:rsidRPr="00D66B09" w:rsidRDefault="007C4A36" w:rsidP="00DB3F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Załącznik nr 1c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>siwz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/ </w:t>
            </w:r>
            <w:r w:rsidR="004C2E60" w:rsidRPr="00D66B09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Załącznik nr 1 do umowy </w:t>
            </w:r>
          </w:p>
        </w:tc>
        <w:tc>
          <w:tcPr>
            <w:tcW w:w="2977" w:type="dxa"/>
            <w:vMerge/>
          </w:tcPr>
          <w:p w:rsidR="004C2E60" w:rsidRDefault="004C2E60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C2E60" w:rsidTr="00DB3F8C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4C2E60" w:rsidRDefault="004C2E60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4C2E60" w:rsidRDefault="004C2E60" w:rsidP="00DB3F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977" w:type="dxa"/>
          </w:tcPr>
          <w:p w:rsidR="004C2E60" w:rsidRDefault="004C2E60" w:rsidP="00DB3F8C">
            <w:pPr>
              <w:rPr>
                <w:rFonts w:ascii="Arial" w:hAnsi="Arial" w:cs="Arial"/>
                <w:b/>
                <w:bCs/>
              </w:rPr>
            </w:pPr>
          </w:p>
          <w:p w:rsidR="004C2E60" w:rsidRPr="00EE6A3C" w:rsidRDefault="004C2E60" w:rsidP="00DB3F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>
              <w:rPr>
                <w:rFonts w:ascii="Arial" w:hAnsi="Arial" w:cs="Arial"/>
                <w:b/>
                <w:bCs/>
              </w:rPr>
              <w:t>CzZ</w:t>
            </w:r>
            <w:proofErr w:type="spellEnd"/>
            <w:r>
              <w:rPr>
                <w:rFonts w:ascii="Arial" w:hAnsi="Arial" w:cs="Arial"/>
                <w:b/>
                <w:bCs/>
              </w:rPr>
              <w:t>/ZP- 04/2016</w:t>
            </w:r>
          </w:p>
          <w:p w:rsidR="004C2E60" w:rsidRDefault="004C2E60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7F47F0" w:rsidRPr="00F1002A" w:rsidRDefault="00F1002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54429" w:rsidRPr="00F1002A">
        <w:rPr>
          <w:b/>
          <w:sz w:val="20"/>
          <w:szCs w:val="20"/>
        </w:rPr>
        <w:t xml:space="preserve"> 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51"/>
        <w:gridCol w:w="3419"/>
        <w:gridCol w:w="708"/>
        <w:gridCol w:w="709"/>
        <w:gridCol w:w="992"/>
        <w:gridCol w:w="851"/>
        <w:gridCol w:w="1134"/>
        <w:gridCol w:w="992"/>
        <w:gridCol w:w="1276"/>
      </w:tblGrid>
      <w:tr w:rsidR="00F1002A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2E6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sz w:val="18"/>
                <w:szCs w:val="18"/>
              </w:rPr>
              <w:t>Szacunkowa ilość</w:t>
            </w:r>
          </w:p>
        </w:tc>
        <w:tc>
          <w:tcPr>
            <w:tcW w:w="992" w:type="dxa"/>
          </w:tcPr>
          <w:p w:rsidR="00F1002A" w:rsidRPr="004C2E60" w:rsidRDefault="004C2E60" w:rsidP="00F1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jednostkowa  </w:t>
            </w:r>
            <w:r w:rsidR="00F1002A" w:rsidRPr="004C2E60">
              <w:rPr>
                <w:rFonts w:ascii="Times New Roman" w:hAnsi="Times New Roman" w:cs="Times New Roman"/>
                <w:sz w:val="18"/>
                <w:szCs w:val="18"/>
              </w:rPr>
              <w:t>netto w zł</w:t>
            </w:r>
          </w:p>
        </w:tc>
        <w:tc>
          <w:tcPr>
            <w:tcW w:w="8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</w:tcPr>
          <w:p w:rsidR="00F1002A" w:rsidRPr="004C2E60" w:rsidRDefault="00F1002A" w:rsidP="00AB5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sz w:val="18"/>
                <w:szCs w:val="18"/>
              </w:rPr>
              <w:t>Cena jednostkowa brutto w zł</w:t>
            </w:r>
          </w:p>
        </w:tc>
        <w:tc>
          <w:tcPr>
            <w:tcW w:w="992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sz w:val="18"/>
                <w:szCs w:val="18"/>
              </w:rPr>
              <w:t>Wartość brutto w zł</w:t>
            </w:r>
          </w:p>
        </w:tc>
        <w:tc>
          <w:tcPr>
            <w:tcW w:w="1276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E60">
              <w:rPr>
                <w:rFonts w:ascii="Times New Roman" w:hAnsi="Times New Roman" w:cs="Times New Roman"/>
                <w:sz w:val="18"/>
                <w:szCs w:val="18"/>
              </w:rPr>
              <w:t>Nazwa producenta</w:t>
            </w:r>
          </w:p>
        </w:tc>
      </w:tr>
      <w:tr w:rsidR="00F1002A" w:rsidTr="004C2E60">
        <w:tc>
          <w:tcPr>
            <w:tcW w:w="551" w:type="dxa"/>
          </w:tcPr>
          <w:p w:rsidR="00F1002A" w:rsidRDefault="00F1002A">
            <w:r>
              <w:t>A</w:t>
            </w:r>
          </w:p>
        </w:tc>
        <w:tc>
          <w:tcPr>
            <w:tcW w:w="3419" w:type="dxa"/>
          </w:tcPr>
          <w:p w:rsidR="00F1002A" w:rsidRDefault="00F1002A" w:rsidP="00117394">
            <w:pPr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F1002A" w:rsidRDefault="00F1002A">
            <w:r>
              <w:t xml:space="preserve">    C</w:t>
            </w:r>
          </w:p>
        </w:tc>
        <w:tc>
          <w:tcPr>
            <w:tcW w:w="709" w:type="dxa"/>
          </w:tcPr>
          <w:p w:rsidR="00F1002A" w:rsidRDefault="00F1002A">
            <w:r>
              <w:t xml:space="preserve">     D</w:t>
            </w:r>
          </w:p>
        </w:tc>
        <w:tc>
          <w:tcPr>
            <w:tcW w:w="992" w:type="dxa"/>
          </w:tcPr>
          <w:p w:rsidR="00F1002A" w:rsidRDefault="00F1002A" w:rsidP="00117394">
            <w:pPr>
              <w:jc w:val="center"/>
            </w:pPr>
            <w:r>
              <w:t>E</w:t>
            </w:r>
          </w:p>
        </w:tc>
        <w:tc>
          <w:tcPr>
            <w:tcW w:w="851" w:type="dxa"/>
          </w:tcPr>
          <w:p w:rsidR="00F1002A" w:rsidRDefault="00F1002A" w:rsidP="00F1002A">
            <w:r>
              <w:t>F</w:t>
            </w:r>
          </w:p>
        </w:tc>
        <w:tc>
          <w:tcPr>
            <w:tcW w:w="1134" w:type="dxa"/>
          </w:tcPr>
          <w:p w:rsidR="00F1002A" w:rsidRDefault="00F1002A" w:rsidP="00117394">
            <w:pPr>
              <w:jc w:val="center"/>
            </w:pPr>
            <w:proofErr w:type="spellStart"/>
            <w:r>
              <w:t>G=E</w:t>
            </w:r>
            <w:proofErr w:type="spellEnd"/>
            <w:r>
              <w:t>+(EF)</w:t>
            </w:r>
          </w:p>
        </w:tc>
        <w:tc>
          <w:tcPr>
            <w:tcW w:w="992" w:type="dxa"/>
          </w:tcPr>
          <w:p w:rsidR="00F1002A" w:rsidRDefault="00F1002A" w:rsidP="00117394">
            <w:pPr>
              <w:jc w:val="center"/>
            </w:pPr>
            <w:proofErr w:type="spellStart"/>
            <w:r>
              <w:t>H=DG</w:t>
            </w:r>
            <w:proofErr w:type="spellEnd"/>
          </w:p>
        </w:tc>
        <w:tc>
          <w:tcPr>
            <w:tcW w:w="1276" w:type="dxa"/>
          </w:tcPr>
          <w:p w:rsidR="00F1002A" w:rsidRDefault="00F1002A" w:rsidP="00117394">
            <w:pPr>
              <w:jc w:val="center"/>
            </w:pPr>
            <w:r>
              <w:t>I</w:t>
            </w: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Czujnik obrotów taśmy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Czujnik kontroli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posypu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Czujnik pompy solanki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Czujnik obrotów talerza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Lampa oświetlenia kolumny rozsypującej - czerwona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Taśma solarki NIDO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Talerz rozsypujący- czerwony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Łopatki talerza rozsypującego</w:t>
            </w:r>
          </w:p>
        </w:tc>
        <w:tc>
          <w:tcPr>
            <w:tcW w:w="708" w:type="dxa"/>
          </w:tcPr>
          <w:p w:rsidR="00F1002A" w:rsidRPr="004C2E60" w:rsidRDefault="004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002A" w:rsidRPr="004C2E60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proofErr w:type="spellEnd"/>
            <w:r w:rsidR="00F1002A"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Silnik hydrauliczny napędu talerza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Silnik hydrauliczny napędu taśmy 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Czujnik kolumny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stratos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Czujnik poziomu solanki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stratos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Felga koła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stratos</w:t>
            </w:r>
            <w:proofErr w:type="spellEnd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 13 cal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szrt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Felga koła nido14cal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Ślizg kolumny koła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Piasta kompletna 5 koła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Cewka gaszenia HATZ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Sprężyna gazowa kolumny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posypu</w:t>
            </w:r>
            <w:proofErr w:type="spellEnd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stratos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Pompa główna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stratos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Czujnik kontroli </w:t>
            </w: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posypu</w:t>
            </w:r>
            <w:proofErr w:type="spellEnd"/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Czujnik obrotów </w:t>
            </w:r>
          </w:p>
          <w:p w:rsidR="004C2E60" w:rsidRPr="004C2E60" w:rsidRDefault="004C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1002A" w:rsidRPr="004C2E60" w:rsidRDefault="00BF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9D" w:rsidRPr="004C2E60" w:rsidTr="00634B9D">
        <w:trPr>
          <w:trHeight w:val="547"/>
        </w:trPr>
        <w:tc>
          <w:tcPr>
            <w:tcW w:w="10632" w:type="dxa"/>
            <w:gridSpan w:val="9"/>
            <w:tcBorders>
              <w:left w:val="nil"/>
            </w:tcBorders>
          </w:tcPr>
          <w:p w:rsidR="004C2E60" w:rsidRPr="004C2E60" w:rsidRDefault="004C2E60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1E" w:rsidRPr="007C4A36" w:rsidRDefault="000D291E" w:rsidP="00E0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A36">
              <w:rPr>
                <w:rFonts w:ascii="Times New Roman" w:hAnsi="Times New Roman" w:cs="Times New Roman"/>
                <w:b/>
                <w:sz w:val="28"/>
                <w:szCs w:val="28"/>
              </w:rPr>
              <w:t>B. Pługi odśnieżne typu SNK - Schmidt</w:t>
            </w:r>
          </w:p>
          <w:p w:rsidR="000D291E" w:rsidRPr="007C4A36" w:rsidRDefault="000D291E" w:rsidP="00E0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60" w:rsidRPr="004C2E60" w:rsidRDefault="004C2E60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Lemiesz gumowy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Koło podporowe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Widelec koła podporowego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Koło podporowe z widelcem i podkładkami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Odbojnik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Sprężyna lemiesza  l/p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Segment kompletny uchylny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Wieszak segmentu uchylnego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Listwa wygięta segmentu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Światła obrysowe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A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F1002A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Silnik elektryczny SNK 24V</w:t>
            </w:r>
          </w:p>
          <w:p w:rsidR="007C4A36" w:rsidRPr="004C2E60" w:rsidRDefault="007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2A" w:rsidRPr="004C2E60" w:rsidTr="004C2E60">
        <w:tc>
          <w:tcPr>
            <w:tcW w:w="551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1002A" w:rsidRPr="004C2E60" w:rsidRDefault="004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002A" w:rsidRPr="004C2E60">
              <w:rPr>
                <w:rFonts w:ascii="Times New Roman" w:hAnsi="Times New Roman" w:cs="Times New Roman"/>
                <w:sz w:val="24"/>
                <w:szCs w:val="24"/>
              </w:rPr>
              <w:t>azem</w:t>
            </w:r>
          </w:p>
        </w:tc>
        <w:tc>
          <w:tcPr>
            <w:tcW w:w="708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02A" w:rsidRPr="004C2E60" w:rsidRDefault="00F1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02A" w:rsidRPr="004C2E60" w:rsidRDefault="00F1002A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91E" w:rsidRPr="004C2E60" w:rsidRDefault="000D291E" w:rsidP="003632EF">
      <w:pPr>
        <w:rPr>
          <w:rFonts w:ascii="Times New Roman" w:hAnsi="Times New Roman" w:cs="Times New Roman"/>
          <w:b/>
          <w:sz w:val="24"/>
          <w:szCs w:val="24"/>
        </w:rPr>
      </w:pPr>
    </w:p>
    <w:p w:rsidR="000D291E" w:rsidRPr="004C2E60" w:rsidRDefault="004C2E60" w:rsidP="000D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D291E" w:rsidRPr="004C2E60">
        <w:rPr>
          <w:rFonts w:ascii="Times New Roman" w:hAnsi="Times New Roman" w:cs="Times New Roman"/>
          <w:sz w:val="24"/>
          <w:szCs w:val="24"/>
        </w:rPr>
        <w:tab/>
      </w:r>
      <w:r w:rsidR="000D291E" w:rsidRPr="004C2E60">
        <w:rPr>
          <w:rFonts w:ascii="Times New Roman" w:hAnsi="Times New Roman" w:cs="Times New Roman"/>
          <w:sz w:val="24"/>
          <w:szCs w:val="24"/>
        </w:rPr>
        <w:tab/>
      </w:r>
      <w:r w:rsidR="000D291E" w:rsidRPr="004C2E60">
        <w:rPr>
          <w:rFonts w:ascii="Times New Roman" w:hAnsi="Times New Roman" w:cs="Times New Roman"/>
          <w:sz w:val="24"/>
          <w:szCs w:val="24"/>
        </w:rPr>
        <w:tab/>
      </w:r>
      <w:r w:rsidR="000D291E" w:rsidRPr="004C2E60">
        <w:rPr>
          <w:rFonts w:ascii="Times New Roman" w:hAnsi="Times New Roman" w:cs="Times New Roman"/>
          <w:sz w:val="24"/>
          <w:szCs w:val="24"/>
        </w:rPr>
        <w:tab/>
      </w:r>
      <w:r w:rsidR="000D291E" w:rsidRPr="004C2E6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B5877" w:rsidRPr="000D291E" w:rsidRDefault="000D291E" w:rsidP="000D291E">
      <w:pPr>
        <w:rPr>
          <w:sz w:val="28"/>
          <w:szCs w:val="28"/>
        </w:rPr>
      </w:pPr>
      <w:r w:rsidRPr="004C2E60">
        <w:rPr>
          <w:rFonts w:ascii="Times New Roman" w:hAnsi="Times New Roman" w:cs="Times New Roman"/>
          <w:sz w:val="24"/>
          <w:szCs w:val="24"/>
        </w:rPr>
        <w:t>Wykonawca</w:t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</w:r>
      <w:r w:rsidRPr="004C2E60">
        <w:rPr>
          <w:rFonts w:ascii="Times New Roman" w:hAnsi="Times New Roman" w:cs="Times New Roman"/>
          <w:sz w:val="24"/>
          <w:szCs w:val="24"/>
        </w:rPr>
        <w:tab/>
        <w:t>Zamawiając</w:t>
      </w:r>
      <w:r w:rsidR="004C2E60" w:rsidRPr="004C2E60">
        <w:rPr>
          <w:rFonts w:ascii="Times New Roman" w:hAnsi="Times New Roman" w:cs="Times New Roman"/>
          <w:sz w:val="24"/>
          <w:szCs w:val="24"/>
        </w:rPr>
        <w:t>y</w:t>
      </w:r>
    </w:p>
    <w:sectPr w:rsidR="00AB5877" w:rsidRPr="000D291E" w:rsidSect="00F1002A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06" w:rsidRDefault="009C3D06" w:rsidP="00E5615E">
      <w:pPr>
        <w:spacing w:after="0" w:line="240" w:lineRule="auto"/>
      </w:pPr>
      <w:r>
        <w:separator/>
      </w:r>
    </w:p>
  </w:endnote>
  <w:endnote w:type="continuationSeparator" w:id="0">
    <w:p w:rsidR="009C3D06" w:rsidRDefault="009C3D06" w:rsidP="00E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06" w:rsidRDefault="009C3D06" w:rsidP="00E5615E">
      <w:pPr>
        <w:spacing w:after="0" w:line="240" w:lineRule="auto"/>
      </w:pPr>
      <w:r>
        <w:separator/>
      </w:r>
    </w:p>
  </w:footnote>
  <w:footnote w:type="continuationSeparator" w:id="0">
    <w:p w:rsidR="009C3D06" w:rsidRDefault="009C3D06" w:rsidP="00E5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43EBB"/>
    <w:rsid w:val="00057336"/>
    <w:rsid w:val="00084EA6"/>
    <w:rsid w:val="00092B86"/>
    <w:rsid w:val="00093D41"/>
    <w:rsid w:val="000B0C86"/>
    <w:rsid w:val="000C064D"/>
    <w:rsid w:val="000D0688"/>
    <w:rsid w:val="000D291E"/>
    <w:rsid w:val="000D759A"/>
    <w:rsid w:val="000E0CC4"/>
    <w:rsid w:val="000E111D"/>
    <w:rsid w:val="000E1A38"/>
    <w:rsid w:val="00107A67"/>
    <w:rsid w:val="00117394"/>
    <w:rsid w:val="0015616C"/>
    <w:rsid w:val="00196627"/>
    <w:rsid w:val="001A1EEA"/>
    <w:rsid w:val="001A6091"/>
    <w:rsid w:val="001C6F70"/>
    <w:rsid w:val="001E1A99"/>
    <w:rsid w:val="002035E2"/>
    <w:rsid w:val="002325F9"/>
    <w:rsid w:val="00296DA9"/>
    <w:rsid w:val="002C2018"/>
    <w:rsid w:val="002D34B4"/>
    <w:rsid w:val="002D6591"/>
    <w:rsid w:val="002F38DC"/>
    <w:rsid w:val="00301B2E"/>
    <w:rsid w:val="003055D3"/>
    <w:rsid w:val="00316426"/>
    <w:rsid w:val="00350975"/>
    <w:rsid w:val="00363266"/>
    <w:rsid w:val="003632EF"/>
    <w:rsid w:val="00377D74"/>
    <w:rsid w:val="00385821"/>
    <w:rsid w:val="00390FB1"/>
    <w:rsid w:val="00393B5D"/>
    <w:rsid w:val="003B0F1F"/>
    <w:rsid w:val="003C781A"/>
    <w:rsid w:val="003D26A4"/>
    <w:rsid w:val="003F0934"/>
    <w:rsid w:val="00400CDC"/>
    <w:rsid w:val="00406218"/>
    <w:rsid w:val="00406ED2"/>
    <w:rsid w:val="00416E49"/>
    <w:rsid w:val="00420866"/>
    <w:rsid w:val="00420AA1"/>
    <w:rsid w:val="00431E6F"/>
    <w:rsid w:val="004356EE"/>
    <w:rsid w:val="004478A9"/>
    <w:rsid w:val="00474F30"/>
    <w:rsid w:val="004840A6"/>
    <w:rsid w:val="00490999"/>
    <w:rsid w:val="00491249"/>
    <w:rsid w:val="004C2C9C"/>
    <w:rsid w:val="004C2E60"/>
    <w:rsid w:val="004C5C54"/>
    <w:rsid w:val="004D2627"/>
    <w:rsid w:val="004F6849"/>
    <w:rsid w:val="00532D2A"/>
    <w:rsid w:val="00542B0E"/>
    <w:rsid w:val="005564B5"/>
    <w:rsid w:val="005715CD"/>
    <w:rsid w:val="00576C52"/>
    <w:rsid w:val="005D236E"/>
    <w:rsid w:val="00610C81"/>
    <w:rsid w:val="00614468"/>
    <w:rsid w:val="00627EBA"/>
    <w:rsid w:val="006307CD"/>
    <w:rsid w:val="00634B9D"/>
    <w:rsid w:val="00651B93"/>
    <w:rsid w:val="00654429"/>
    <w:rsid w:val="00672663"/>
    <w:rsid w:val="006918DA"/>
    <w:rsid w:val="00692DC0"/>
    <w:rsid w:val="00694FF0"/>
    <w:rsid w:val="0070491E"/>
    <w:rsid w:val="00734199"/>
    <w:rsid w:val="00734A2E"/>
    <w:rsid w:val="00736CD1"/>
    <w:rsid w:val="00740C2F"/>
    <w:rsid w:val="007456AB"/>
    <w:rsid w:val="00745C1C"/>
    <w:rsid w:val="00750C68"/>
    <w:rsid w:val="007824DD"/>
    <w:rsid w:val="00782C01"/>
    <w:rsid w:val="007A3669"/>
    <w:rsid w:val="007C4A36"/>
    <w:rsid w:val="007C6852"/>
    <w:rsid w:val="007E5445"/>
    <w:rsid w:val="007F47F0"/>
    <w:rsid w:val="008006BD"/>
    <w:rsid w:val="00830C3D"/>
    <w:rsid w:val="00830C82"/>
    <w:rsid w:val="00843191"/>
    <w:rsid w:val="00850BE1"/>
    <w:rsid w:val="00886F29"/>
    <w:rsid w:val="008945CA"/>
    <w:rsid w:val="008B125B"/>
    <w:rsid w:val="008B77BA"/>
    <w:rsid w:val="008F1C9F"/>
    <w:rsid w:val="008F274B"/>
    <w:rsid w:val="0091199B"/>
    <w:rsid w:val="00933C25"/>
    <w:rsid w:val="00944608"/>
    <w:rsid w:val="009600E0"/>
    <w:rsid w:val="009855D1"/>
    <w:rsid w:val="009A5F93"/>
    <w:rsid w:val="009B0D04"/>
    <w:rsid w:val="009C3D06"/>
    <w:rsid w:val="009E0194"/>
    <w:rsid w:val="00A20B22"/>
    <w:rsid w:val="00A22A56"/>
    <w:rsid w:val="00A410AF"/>
    <w:rsid w:val="00A43B12"/>
    <w:rsid w:val="00A556CA"/>
    <w:rsid w:val="00A67F32"/>
    <w:rsid w:val="00A76FCC"/>
    <w:rsid w:val="00AB5877"/>
    <w:rsid w:val="00AB5B95"/>
    <w:rsid w:val="00AB78CB"/>
    <w:rsid w:val="00AE2322"/>
    <w:rsid w:val="00AE7587"/>
    <w:rsid w:val="00B215E8"/>
    <w:rsid w:val="00B21DD9"/>
    <w:rsid w:val="00B24826"/>
    <w:rsid w:val="00B25C69"/>
    <w:rsid w:val="00B35D43"/>
    <w:rsid w:val="00B4701E"/>
    <w:rsid w:val="00B556CB"/>
    <w:rsid w:val="00B645A1"/>
    <w:rsid w:val="00B73E3E"/>
    <w:rsid w:val="00B80885"/>
    <w:rsid w:val="00B863A6"/>
    <w:rsid w:val="00B971E1"/>
    <w:rsid w:val="00BC1658"/>
    <w:rsid w:val="00BC54AF"/>
    <w:rsid w:val="00BF2A00"/>
    <w:rsid w:val="00BF4F5F"/>
    <w:rsid w:val="00C01B1F"/>
    <w:rsid w:val="00C1032D"/>
    <w:rsid w:val="00C1715E"/>
    <w:rsid w:val="00C3400F"/>
    <w:rsid w:val="00C37D32"/>
    <w:rsid w:val="00C44FFC"/>
    <w:rsid w:val="00C53B1E"/>
    <w:rsid w:val="00C66251"/>
    <w:rsid w:val="00C843D9"/>
    <w:rsid w:val="00C847B6"/>
    <w:rsid w:val="00CC5FD6"/>
    <w:rsid w:val="00CE6CF2"/>
    <w:rsid w:val="00D44DCB"/>
    <w:rsid w:val="00D46326"/>
    <w:rsid w:val="00D51743"/>
    <w:rsid w:val="00D628AB"/>
    <w:rsid w:val="00D92D33"/>
    <w:rsid w:val="00DC0399"/>
    <w:rsid w:val="00DF52B2"/>
    <w:rsid w:val="00DF5F1D"/>
    <w:rsid w:val="00E051A0"/>
    <w:rsid w:val="00E14072"/>
    <w:rsid w:val="00E50B97"/>
    <w:rsid w:val="00E5615E"/>
    <w:rsid w:val="00E7096D"/>
    <w:rsid w:val="00E87AB4"/>
    <w:rsid w:val="00EA28EC"/>
    <w:rsid w:val="00EB6589"/>
    <w:rsid w:val="00EC194F"/>
    <w:rsid w:val="00EE7911"/>
    <w:rsid w:val="00EF54A0"/>
    <w:rsid w:val="00F1002A"/>
    <w:rsid w:val="00F16747"/>
    <w:rsid w:val="00F21D4D"/>
    <w:rsid w:val="00F479E2"/>
    <w:rsid w:val="00F57339"/>
    <w:rsid w:val="00F62843"/>
    <w:rsid w:val="00F62C67"/>
    <w:rsid w:val="00F927F7"/>
    <w:rsid w:val="00F9741F"/>
    <w:rsid w:val="00FA2D39"/>
    <w:rsid w:val="00FA53A5"/>
    <w:rsid w:val="00FC3B6D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5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1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02A"/>
  </w:style>
  <w:style w:type="paragraph" w:styleId="Stopka">
    <w:name w:val="footer"/>
    <w:basedOn w:val="Normalny"/>
    <w:link w:val="StopkaZnak"/>
    <w:uiPriority w:val="99"/>
    <w:semiHidden/>
    <w:unhideWhenUsed/>
    <w:rsid w:val="00F1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02A"/>
  </w:style>
  <w:style w:type="paragraph" w:styleId="Tekstdymka">
    <w:name w:val="Balloon Text"/>
    <w:basedOn w:val="Normalny"/>
    <w:link w:val="TekstdymkaZnak"/>
    <w:uiPriority w:val="99"/>
    <w:semiHidden/>
    <w:unhideWhenUsed/>
    <w:rsid w:val="004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5</cp:revision>
  <cp:lastPrinted>2016-01-27T11:56:00Z</cp:lastPrinted>
  <dcterms:created xsi:type="dcterms:W3CDTF">2016-01-27T11:17:00Z</dcterms:created>
  <dcterms:modified xsi:type="dcterms:W3CDTF">2016-01-27T11:57:00Z</dcterms:modified>
</cp:coreProperties>
</file>